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CC" w:rsidRPr="00B059F4" w:rsidRDefault="00F67ACC" w:rsidP="00F67ACC">
      <w:pPr>
        <w:jc w:val="center"/>
        <w:rPr>
          <w:b/>
        </w:rPr>
      </w:pPr>
      <w:r>
        <w:rPr>
          <w:b/>
        </w:rPr>
        <w:t>ДОГОВОР</w:t>
      </w:r>
    </w:p>
    <w:p w:rsidR="00F67ACC" w:rsidRPr="0051421B" w:rsidRDefault="00F67ACC" w:rsidP="00F67ACC">
      <w:pPr>
        <w:widowControl w:val="0"/>
        <w:spacing w:line="256" w:lineRule="auto"/>
        <w:ind w:right="15"/>
        <w:jc w:val="center"/>
        <w:rPr>
          <w:b/>
        </w:rPr>
      </w:pPr>
      <w:r w:rsidRPr="0051421B">
        <w:rPr>
          <w:b/>
        </w:rPr>
        <w:t>аренды земельного участка</w:t>
      </w:r>
    </w:p>
    <w:p w:rsidR="00F67ACC" w:rsidRPr="0051421B" w:rsidRDefault="00F67ACC" w:rsidP="00F67ACC">
      <w:pPr>
        <w:widowControl w:val="0"/>
        <w:ind w:right="17"/>
        <w:jc w:val="center"/>
        <w:rPr>
          <w:b/>
        </w:rPr>
      </w:pPr>
      <w:r w:rsidRPr="0051421B">
        <w:rPr>
          <w:b/>
        </w:rPr>
        <w:t>сельскохозяйственного назначения</w:t>
      </w:r>
    </w:p>
    <w:p w:rsidR="00F67ACC" w:rsidRPr="0051421B" w:rsidRDefault="00F67ACC" w:rsidP="00F67ACC">
      <w:pPr>
        <w:widowControl w:val="0"/>
        <w:ind w:right="17"/>
        <w:jc w:val="center"/>
        <w:rPr>
          <w:b/>
        </w:rPr>
      </w:pPr>
      <w:r w:rsidRPr="0051421B">
        <w:rPr>
          <w:b/>
        </w:rPr>
        <w:t>предос</w:t>
      </w:r>
      <w:r>
        <w:rPr>
          <w:b/>
        </w:rPr>
        <w:t>тавленного по результатам аукциона</w:t>
      </w:r>
    </w:p>
    <w:p w:rsidR="00F67ACC" w:rsidRPr="0051421B" w:rsidRDefault="00F67ACC" w:rsidP="00F67ACC">
      <w:pPr>
        <w:widowControl w:val="0"/>
        <w:spacing w:before="60"/>
        <w:jc w:val="center"/>
        <w:rPr>
          <w:b/>
          <w:color w:val="000000"/>
        </w:rPr>
      </w:pPr>
      <w:r w:rsidRPr="0051421B">
        <w:rPr>
          <w:b/>
          <w:color w:val="000000"/>
        </w:rPr>
        <w:t xml:space="preserve">от ___________________ </w:t>
      </w:r>
      <w:r w:rsidRPr="0051421B">
        <w:rPr>
          <w:b/>
          <w:color w:val="000000"/>
        </w:rPr>
        <w:tab/>
        <w:t xml:space="preserve">№ ___________________     </w:t>
      </w:r>
    </w:p>
    <w:p w:rsidR="00F67ACC" w:rsidRPr="0051421B" w:rsidRDefault="00F67ACC" w:rsidP="00F67ACC">
      <w:pPr>
        <w:pStyle w:val="1"/>
        <w:rPr>
          <w:b w:val="0"/>
          <w:sz w:val="24"/>
          <w:szCs w:val="24"/>
        </w:rPr>
      </w:pPr>
      <w:r>
        <w:rPr>
          <w:sz w:val="24"/>
          <w:szCs w:val="24"/>
        </w:rPr>
        <w:t>Тимашевский район, поселок Советский</w:t>
      </w:r>
    </w:p>
    <w:p w:rsidR="00F67ACC" w:rsidRPr="0051421B" w:rsidRDefault="00F67ACC" w:rsidP="00F67ACC">
      <w:pPr>
        <w:widowControl w:val="0"/>
        <w:spacing w:before="60"/>
        <w:jc w:val="both"/>
      </w:pPr>
    </w:p>
    <w:p w:rsidR="00EB2AF4" w:rsidRPr="0051421B" w:rsidRDefault="00F67ACC" w:rsidP="00F67ACC">
      <w:pPr>
        <w:widowControl w:val="0"/>
        <w:ind w:firstLine="720"/>
        <w:jc w:val="both"/>
        <w:rPr>
          <w:b/>
        </w:rPr>
      </w:pPr>
      <w:r w:rsidRPr="0051421B">
        <w:t xml:space="preserve">Администрация </w:t>
      </w:r>
      <w:r>
        <w:t>Поселкового сельского поселения поселения Тимашевского района</w:t>
      </w:r>
      <w:r w:rsidRPr="0051421B">
        <w:t xml:space="preserve">, </w:t>
      </w:r>
      <w:r>
        <w:t xml:space="preserve">ИНН/КПП 2353021560/235301001, ОГРН 1052329691776, внесена в Единый государственный реестр юридических лиц Инспекцией Федеральной налоговой службы по Тимашевскому району Краснодарского края 2 декабря 2005 года, юридический адрес: 352731,Краснодарский край, Тимашевский район,  поселок Советский, улица Ленина, 19, </w:t>
      </w:r>
      <w:r w:rsidRPr="0051421B">
        <w:t>именуемая в дальнейшем «</w:t>
      </w:r>
      <w:r w:rsidRPr="0051421B">
        <w:rPr>
          <w:b/>
        </w:rPr>
        <w:t>Арендодатель</w:t>
      </w:r>
      <w:r w:rsidRPr="0051421B">
        <w:t xml:space="preserve">», в лице </w:t>
      </w:r>
      <w:r>
        <w:t xml:space="preserve">главы Поселкового сельского поселения Тимашевского района </w:t>
      </w:r>
      <w:r w:rsidR="00FD01DA">
        <w:t>__________</w:t>
      </w:r>
      <w:r w:rsidRPr="0051421B">
        <w:t>, действую</w:t>
      </w:r>
      <w:r>
        <w:t>щего на основании Устава Поселкового сельского поселения Тимашевского района</w:t>
      </w:r>
      <w:r w:rsidRPr="0051421B">
        <w:t xml:space="preserve">,  </w:t>
      </w:r>
      <w:r w:rsidRPr="0051421B">
        <w:rPr>
          <w:b/>
        </w:rPr>
        <w:t>с одной стороны</w:t>
      </w:r>
      <w:r w:rsidR="00EB2AF4" w:rsidRPr="0051421B">
        <w:t xml:space="preserve">, </w:t>
      </w:r>
      <w:r w:rsidR="003C7C8E" w:rsidRPr="0051421B">
        <w:t xml:space="preserve">и </w:t>
      </w:r>
      <w:r w:rsidR="00FD01DA">
        <w:t>________________</w:t>
      </w:r>
      <w:r w:rsidR="003C7C8E">
        <w:t xml:space="preserve">,  </w:t>
      </w:r>
      <w:r w:rsidR="003C7C8E" w:rsidRPr="00902300">
        <w:t xml:space="preserve">дата рождения: </w:t>
      </w:r>
      <w:r w:rsidR="000B1291">
        <w:t>_______</w:t>
      </w:r>
      <w:r w:rsidR="003C7C8E" w:rsidRPr="00902300">
        <w:t xml:space="preserve"> года, место рождения: </w:t>
      </w:r>
      <w:r w:rsidR="000B1291">
        <w:t>________</w:t>
      </w:r>
      <w:r w:rsidR="003C7C8E" w:rsidRPr="00902300">
        <w:t xml:space="preserve">, пол: </w:t>
      </w:r>
      <w:r w:rsidR="000B1291">
        <w:t>____</w:t>
      </w:r>
      <w:r w:rsidR="003C7C8E" w:rsidRPr="00902300">
        <w:t xml:space="preserve">, паспорт гражданина Российской Федерации: серия </w:t>
      </w:r>
      <w:r w:rsidR="000B1291">
        <w:t>________</w:t>
      </w:r>
      <w:r w:rsidR="003C7C8E" w:rsidRPr="00902300">
        <w:t xml:space="preserve">, выдан </w:t>
      </w:r>
      <w:r w:rsidR="000B1291">
        <w:t>____________</w:t>
      </w:r>
      <w:r w:rsidR="003C7C8E" w:rsidRPr="00902300">
        <w:t xml:space="preserve"> </w:t>
      </w:r>
      <w:r w:rsidR="000B1291">
        <w:t>«__»________</w:t>
      </w:r>
      <w:r w:rsidR="003C7C8E" w:rsidRPr="00902300">
        <w:t>года, код подразделения</w:t>
      </w:r>
      <w:r w:rsidR="003C7C8E">
        <w:t xml:space="preserve"> </w:t>
      </w:r>
      <w:r w:rsidR="000B1291">
        <w:t>_____</w:t>
      </w:r>
      <w:r w:rsidR="003C7C8E" w:rsidRPr="00902300">
        <w:t xml:space="preserve">, </w:t>
      </w:r>
      <w:r w:rsidR="000B1291">
        <w:t>зарегистрированный</w:t>
      </w:r>
      <w:r w:rsidR="003C7C8E" w:rsidRPr="00902300">
        <w:t xml:space="preserve"> по адресу: </w:t>
      </w:r>
      <w:r w:rsidR="000B1291">
        <w:t>__________</w:t>
      </w:r>
      <w:r w:rsidR="003C7C8E" w:rsidRPr="00902300">
        <w:rPr>
          <w:bCs/>
        </w:rPr>
        <w:t xml:space="preserve">, </w:t>
      </w:r>
      <w:r w:rsidR="003C7C8E" w:rsidRPr="00902300">
        <w:t>именуем</w:t>
      </w:r>
      <w:r w:rsidR="000B1291">
        <w:t>ый</w:t>
      </w:r>
      <w:r w:rsidR="003C7C8E" w:rsidRPr="00902300">
        <w:t xml:space="preserve"> в дальнейшем «</w:t>
      </w:r>
      <w:r w:rsidR="003C7C8E" w:rsidRPr="00902300">
        <w:rPr>
          <w:b/>
          <w:bCs/>
        </w:rPr>
        <w:t>Арендатор</w:t>
      </w:r>
      <w:r w:rsidR="003C7C8E" w:rsidRPr="00902300">
        <w:t xml:space="preserve">», </w:t>
      </w:r>
      <w:r w:rsidR="003C7C8E" w:rsidRPr="00902300">
        <w:rPr>
          <w:b/>
          <w:bCs/>
        </w:rPr>
        <w:t>с другой стороны</w:t>
      </w:r>
      <w:r w:rsidR="00EB2AF4" w:rsidRPr="0051421B">
        <w:t>, на основании</w:t>
      </w:r>
      <w:r w:rsidR="00D577D4">
        <w:t xml:space="preserve"> </w:t>
      </w:r>
      <w:r w:rsidR="00ED540E">
        <w:t>протокола</w:t>
      </w:r>
      <w:r w:rsidR="00EB2AF4">
        <w:t xml:space="preserve"> от </w:t>
      </w:r>
      <w:r w:rsidR="000B1291">
        <w:t>______</w:t>
      </w:r>
      <w:r w:rsidR="00EB2AF4">
        <w:t xml:space="preserve"> года</w:t>
      </w:r>
      <w:r w:rsidR="00EB2AF4" w:rsidRPr="0051421B">
        <w:t xml:space="preserve">  №</w:t>
      </w:r>
      <w:r w:rsidR="000B1291">
        <w:t>_</w:t>
      </w:r>
      <w:r w:rsidR="00EB2AF4">
        <w:t xml:space="preserve"> заседания аукционной комиссии по рассмотрению поступивших заявок на участие в аукционе</w:t>
      </w:r>
      <w:r w:rsidR="00EB2AF4" w:rsidRPr="0051421B">
        <w:t xml:space="preserve"> на </w:t>
      </w:r>
      <w:r w:rsidR="00EB2AF4">
        <w:t>право заключения</w:t>
      </w:r>
      <w:r w:rsidR="00EB2AF4" w:rsidRPr="0051421B">
        <w:t xml:space="preserve"> договор</w:t>
      </w:r>
      <w:r w:rsidR="00EB2AF4">
        <w:t>а</w:t>
      </w:r>
      <w:r w:rsidR="00EB2AF4" w:rsidRPr="0051421B">
        <w:t xml:space="preserve"> аренды земельн</w:t>
      </w:r>
      <w:r w:rsidR="00EB2AF4">
        <w:t>ого</w:t>
      </w:r>
      <w:r w:rsidR="00EB2AF4" w:rsidRPr="0051421B">
        <w:t xml:space="preserve"> участк</w:t>
      </w:r>
      <w:r w:rsidR="00EB2AF4">
        <w:t>а</w:t>
      </w:r>
      <w:r w:rsidR="00EB2AF4" w:rsidRPr="0051421B">
        <w:t>,</w:t>
      </w:r>
      <w:r w:rsidR="00EB2AF4">
        <w:t xml:space="preserve"> </w:t>
      </w:r>
      <w:r w:rsidR="00EB2AF4" w:rsidRPr="0051421B">
        <w:rPr>
          <w:b/>
        </w:rPr>
        <w:t>заключили настоящий договор о нижеследующем:</w:t>
      </w:r>
    </w:p>
    <w:p w:rsidR="00EB2AF4" w:rsidRPr="0051421B" w:rsidRDefault="00EB2AF4" w:rsidP="00EB2AF4">
      <w:pPr>
        <w:pStyle w:val="a8"/>
        <w:spacing w:before="60"/>
        <w:rPr>
          <w:b/>
          <w:sz w:val="24"/>
          <w:szCs w:val="24"/>
        </w:rPr>
      </w:pPr>
    </w:p>
    <w:p w:rsidR="00EB2AF4" w:rsidRPr="0051421B" w:rsidRDefault="00EB2AF4" w:rsidP="00EB2AF4">
      <w:pPr>
        <w:pStyle w:val="9"/>
        <w:numPr>
          <w:ilvl w:val="0"/>
          <w:numId w:val="1"/>
        </w:numPr>
        <w:jc w:val="center"/>
        <w:rPr>
          <w:sz w:val="24"/>
          <w:szCs w:val="24"/>
        </w:rPr>
      </w:pPr>
      <w:r w:rsidRPr="0051421B">
        <w:rPr>
          <w:sz w:val="24"/>
          <w:szCs w:val="24"/>
        </w:rPr>
        <w:t>ПРЕДМЕТ ДОГОВОРА</w:t>
      </w:r>
    </w:p>
    <w:p w:rsidR="00EB2AF4" w:rsidRPr="0051421B" w:rsidRDefault="00EB2AF4" w:rsidP="00EB2AF4">
      <w:pPr>
        <w:pStyle w:val="a8"/>
        <w:widowControl w:val="0"/>
        <w:numPr>
          <w:ilvl w:val="1"/>
          <w:numId w:val="2"/>
        </w:numPr>
        <w:tabs>
          <w:tab w:val="num" w:pos="0"/>
        </w:tabs>
        <w:ind w:left="0" w:firstLine="0"/>
        <w:rPr>
          <w:sz w:val="24"/>
          <w:szCs w:val="24"/>
        </w:rPr>
      </w:pPr>
      <w:r w:rsidRPr="0051421B">
        <w:rPr>
          <w:sz w:val="24"/>
          <w:szCs w:val="24"/>
        </w:rPr>
        <w:t>Арендодатель предоставляет, а Арендатор принимает  в  аренду, сроком до</w:t>
      </w:r>
      <w:r w:rsidR="00A66231">
        <w:rPr>
          <w:sz w:val="24"/>
          <w:szCs w:val="24"/>
        </w:rPr>
        <w:t xml:space="preserve"> </w:t>
      </w:r>
      <w:r w:rsidR="003F1A9F">
        <w:rPr>
          <w:sz w:val="24"/>
          <w:szCs w:val="24"/>
          <w:u w:val="single"/>
        </w:rPr>
        <w:t>______</w:t>
      </w:r>
      <w:r w:rsidRPr="0051421B">
        <w:rPr>
          <w:sz w:val="24"/>
          <w:szCs w:val="24"/>
          <w:u w:val="single"/>
        </w:rPr>
        <w:t xml:space="preserve"> года</w:t>
      </w:r>
      <w:r w:rsidRPr="0051421B">
        <w:rPr>
          <w:sz w:val="24"/>
          <w:szCs w:val="24"/>
        </w:rPr>
        <w:t xml:space="preserve">, земельный участок из категории земель: </w:t>
      </w:r>
      <w:r w:rsidRPr="0051421B">
        <w:rPr>
          <w:sz w:val="24"/>
          <w:szCs w:val="24"/>
          <w:u w:val="single"/>
        </w:rPr>
        <w:t xml:space="preserve">земли </w:t>
      </w:r>
      <w:r w:rsidR="003F1A9F">
        <w:rPr>
          <w:sz w:val="24"/>
          <w:szCs w:val="24"/>
          <w:u w:val="single"/>
        </w:rPr>
        <w:t>сельскохозяйственного назначения</w:t>
      </w:r>
      <w:r w:rsidRPr="0051421B">
        <w:rPr>
          <w:sz w:val="24"/>
          <w:szCs w:val="24"/>
        </w:rPr>
        <w:t xml:space="preserve">,  </w:t>
      </w:r>
    </w:p>
    <w:p w:rsidR="00EB2AF4" w:rsidRDefault="00EB2AF4" w:rsidP="00EB2AF4">
      <w:pPr>
        <w:widowControl w:val="0"/>
        <w:jc w:val="both"/>
        <w:rPr>
          <w:u w:val="single"/>
        </w:rPr>
      </w:pPr>
      <w:r w:rsidRPr="0051421B">
        <w:t xml:space="preserve">с кадастровым номером: </w:t>
      </w:r>
      <w:r w:rsidR="003F1A9F">
        <w:rPr>
          <w:u w:val="single"/>
        </w:rPr>
        <w:t>_____________</w:t>
      </w:r>
      <w:r w:rsidRPr="00923E25">
        <w:t>,</w:t>
      </w:r>
      <w:r w:rsidRPr="0051421B">
        <w:t xml:space="preserve"> площадью</w:t>
      </w:r>
      <w:r>
        <w:t xml:space="preserve"> </w:t>
      </w:r>
      <w:r w:rsidR="003F1A9F">
        <w:rPr>
          <w:u w:val="single"/>
        </w:rPr>
        <w:t>___</w:t>
      </w:r>
      <w:r>
        <w:t xml:space="preserve"> (</w:t>
      </w:r>
      <w:r w:rsidR="003F1A9F">
        <w:t>______</w:t>
      </w:r>
      <w:r>
        <w:t xml:space="preserve">) </w:t>
      </w:r>
      <w:r w:rsidRPr="00923E25">
        <w:t>кв.м</w:t>
      </w:r>
      <w:r w:rsidRPr="0051421B">
        <w:t xml:space="preserve">, местоположение: </w:t>
      </w:r>
      <w:r w:rsidRPr="00A66231">
        <w:rPr>
          <w:u w:val="single"/>
        </w:rPr>
        <w:t xml:space="preserve">Краснодарский край, Тимашевский район, </w:t>
      </w:r>
      <w:r w:rsidR="003F1A9F">
        <w:rPr>
          <w:u w:val="single"/>
        </w:rPr>
        <w:t>___________________________</w:t>
      </w:r>
      <w:r w:rsidRPr="00923E25">
        <w:t>.</w:t>
      </w:r>
    </w:p>
    <w:p w:rsidR="00EB2AF4" w:rsidRDefault="00EB2AF4" w:rsidP="00EB2AF4">
      <w:pPr>
        <w:widowControl w:val="0"/>
        <w:jc w:val="both"/>
        <w:rPr>
          <w:u w:val="single"/>
        </w:rPr>
      </w:pPr>
    </w:p>
    <w:p w:rsidR="006E0BEA" w:rsidRPr="00663368" w:rsidRDefault="006E0BEA" w:rsidP="006E0B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68">
        <w:rPr>
          <w:rFonts w:ascii="Times New Roman" w:hAnsi="Times New Roman" w:cs="Times New Roman"/>
          <w:b/>
          <w:sz w:val="24"/>
          <w:szCs w:val="24"/>
        </w:rPr>
        <w:t>Для использования в целях:</w:t>
      </w:r>
    </w:p>
    <w:p w:rsidR="006E0BEA" w:rsidRPr="00E21EA7" w:rsidRDefault="003F1A9F" w:rsidP="006E0BEA">
      <w:pPr>
        <w:widowControl w:val="0"/>
        <w:jc w:val="both"/>
        <w:rPr>
          <w:u w:val="single"/>
        </w:rPr>
      </w:pPr>
      <w:r>
        <w:rPr>
          <w:u w:val="single"/>
        </w:rPr>
        <w:t>Выращивание зерновых и иных сельскохозяйственных культур</w:t>
      </w:r>
    </w:p>
    <w:p w:rsidR="00EB2AF4" w:rsidRDefault="00EB2AF4" w:rsidP="00EB2AF4">
      <w:pPr>
        <w:widowControl w:val="0"/>
        <w:jc w:val="both"/>
        <w:rPr>
          <w:u w:val="single"/>
        </w:rPr>
      </w:pPr>
    </w:p>
    <w:p w:rsidR="00B822D9" w:rsidRDefault="00B822D9" w:rsidP="00B822D9">
      <w:pPr>
        <w:widowControl w:val="0"/>
        <w:spacing w:before="240"/>
        <w:contextualSpacing/>
        <w:jc w:val="both"/>
      </w:pPr>
      <w:r>
        <w:rPr>
          <w:b/>
        </w:rPr>
        <w:t>1.2.</w:t>
      </w:r>
      <w:r>
        <w:t>Границы и размеры земельного участка обозначены на прилагаемом к Договору кадастровом паспорте земельного участка.</w:t>
      </w:r>
    </w:p>
    <w:p w:rsidR="00B822D9" w:rsidRDefault="00B822D9" w:rsidP="00B822D9">
      <w:pPr>
        <w:widowControl w:val="0"/>
        <w:spacing w:before="240"/>
        <w:contextualSpacing/>
        <w:jc w:val="both"/>
      </w:pPr>
      <w:r>
        <w:rPr>
          <w:b/>
        </w:rPr>
        <w:t>1.3.</w:t>
      </w:r>
      <w:r>
        <w:t>Фактическое состояние Участка соответствует условиям настоящего Договора                                   и целевому назначению участка.</w:t>
      </w:r>
    </w:p>
    <w:p w:rsidR="00B822D9" w:rsidRDefault="00B822D9" w:rsidP="00B822D9">
      <w:pPr>
        <w:widowControl w:val="0"/>
        <w:spacing w:before="240"/>
        <w:contextualSpacing/>
        <w:jc w:val="both"/>
      </w:pPr>
      <w:r>
        <w:rPr>
          <w:b/>
        </w:rPr>
        <w:t>1.4.</w:t>
      </w:r>
      <w:r>
        <w:t xml:space="preserve"> Участок фактически передан Арендатору с </w:t>
      </w:r>
      <w:r w:rsidR="000F50E8">
        <w:t>______</w:t>
      </w:r>
      <w:r w:rsidRPr="00C37F63">
        <w:t xml:space="preserve"> </w:t>
      </w:r>
      <w:r w:rsidRPr="00C37F63">
        <w:rPr>
          <w:color w:val="000000"/>
        </w:rPr>
        <w:t>года</w:t>
      </w:r>
      <w:r>
        <w:rPr>
          <w:color w:val="000000"/>
        </w:rPr>
        <w:t xml:space="preserve"> </w:t>
      </w:r>
      <w:r>
        <w:t>без каких-либо иных документов по передаче имущества.</w:t>
      </w:r>
    </w:p>
    <w:p w:rsidR="00EB2AF4" w:rsidRDefault="00EB2AF4" w:rsidP="00EB2AF4">
      <w:pPr>
        <w:widowControl w:val="0"/>
        <w:spacing w:before="240"/>
        <w:jc w:val="center"/>
        <w:rPr>
          <w:b/>
        </w:rPr>
      </w:pPr>
      <w:r w:rsidRPr="0051421B">
        <w:rPr>
          <w:b/>
        </w:rPr>
        <w:t>2.АРЕНДНАЯ ПЛАТА</w:t>
      </w:r>
    </w:p>
    <w:p w:rsidR="008A31F9" w:rsidRDefault="008A31F9" w:rsidP="008A31F9">
      <w:pPr>
        <w:widowControl w:val="0"/>
        <w:spacing w:before="120"/>
        <w:jc w:val="both"/>
        <w:rPr>
          <w:color w:val="000000"/>
        </w:rPr>
      </w:pPr>
      <w:r>
        <w:rPr>
          <w:b/>
        </w:rPr>
        <w:t xml:space="preserve">2.1. </w:t>
      </w:r>
      <w:r w:rsidRPr="005E3DD7">
        <w:rPr>
          <w:color w:val="000000"/>
        </w:rPr>
        <w:t xml:space="preserve">Размер ежегодной арендной платы за </w:t>
      </w:r>
      <w:r>
        <w:rPr>
          <w:color w:val="000000"/>
        </w:rPr>
        <w:t>земельный участок определен</w:t>
      </w:r>
      <w:r w:rsidRPr="005E3DD7">
        <w:rPr>
          <w:color w:val="000000"/>
        </w:rPr>
        <w:t xml:space="preserve"> по результатам аукциона</w:t>
      </w:r>
      <w:r>
        <w:rPr>
          <w:color w:val="000000"/>
        </w:rPr>
        <w:t xml:space="preserve"> и составляет </w:t>
      </w:r>
      <w:r w:rsidR="000F50E8">
        <w:rPr>
          <w:color w:val="000000"/>
        </w:rPr>
        <w:t>_______</w:t>
      </w:r>
      <w:r>
        <w:rPr>
          <w:color w:val="000000"/>
        </w:rPr>
        <w:t xml:space="preserve"> (</w:t>
      </w:r>
      <w:r w:rsidR="000F50E8">
        <w:rPr>
          <w:color w:val="000000"/>
        </w:rPr>
        <w:t>_______</w:t>
      </w:r>
      <w:r>
        <w:rPr>
          <w:color w:val="000000"/>
        </w:rPr>
        <w:t xml:space="preserve">) рублей </w:t>
      </w:r>
      <w:r w:rsidR="000F50E8">
        <w:rPr>
          <w:color w:val="000000"/>
        </w:rPr>
        <w:t>____</w:t>
      </w:r>
      <w:r>
        <w:rPr>
          <w:color w:val="000000"/>
        </w:rPr>
        <w:t>копеек.</w:t>
      </w:r>
    </w:p>
    <w:p w:rsidR="008A31F9" w:rsidRDefault="008A31F9" w:rsidP="008A31F9">
      <w:pPr>
        <w:widowControl w:val="0"/>
        <w:spacing w:before="120"/>
        <w:jc w:val="both"/>
        <w:rPr>
          <w:color w:val="000000"/>
        </w:rPr>
      </w:pPr>
      <w:r>
        <w:rPr>
          <w:color w:val="000000"/>
        </w:rPr>
        <w:t>Сумма задатка, перечисленная Арендатором для участия в аукционе на право заключения договора аренды земельного участка, засчитывается в счет арендной платы по Договору.</w:t>
      </w:r>
    </w:p>
    <w:p w:rsidR="00EB2AF4" w:rsidRDefault="00EB2AF4" w:rsidP="00EB2AF4">
      <w:pPr>
        <w:widowControl w:val="0"/>
        <w:autoSpaceDE w:val="0"/>
        <w:autoSpaceDN w:val="0"/>
        <w:adjustRightInd w:val="0"/>
        <w:spacing w:before="60" w:line="228" w:lineRule="auto"/>
        <w:jc w:val="both"/>
      </w:pPr>
      <w:r w:rsidRPr="003F5D16">
        <w:rPr>
          <w:b/>
          <w:bCs/>
        </w:rPr>
        <w:t xml:space="preserve">2.2. </w:t>
      </w:r>
      <w:r w:rsidRPr="000E0301">
        <w:rPr>
          <w:bCs/>
        </w:rPr>
        <w:t>Р</w:t>
      </w:r>
      <w:r w:rsidRPr="000E0301">
        <w:t>азмер ежегодной а</w:t>
      </w:r>
      <w:r>
        <w:t>рендной платы за Участок</w:t>
      </w:r>
      <w:r w:rsidRPr="000E0301">
        <w:t xml:space="preserve"> определяется по результатам аукциона, </w:t>
      </w:r>
      <w:r>
        <w:t xml:space="preserve">в дальнейшем может пересматриваться в одностороннем порядке не чаще одного раза в год по требованию Арендодателя в связи с изменениями и дополнениями, вносимыми в нормативные правовые акты Российской Федерации, Краснодарского края и </w:t>
      </w:r>
      <w:r w:rsidR="00CA43A8">
        <w:t>Поселкового</w:t>
      </w:r>
      <w:r>
        <w:t xml:space="preserve"> </w:t>
      </w:r>
      <w:r>
        <w:lastRenderedPageBreak/>
        <w:t>сельского поселения Тимашевского района. Изменение размера арендной платы фиксируется и оформляется Приложением (расчет) к настоящему Договору и подписывается сторонами. В случае уклонения Арендатора от его подписания, Приложение подписывается только Арендодателем.</w:t>
      </w:r>
    </w:p>
    <w:p w:rsidR="00EB2AF4" w:rsidRPr="008A5A20" w:rsidRDefault="00EB2AF4" w:rsidP="00EB2AF4">
      <w:pPr>
        <w:pStyle w:val="a8"/>
        <w:ind w:firstLine="0"/>
        <w:rPr>
          <w:noProof/>
          <w:sz w:val="24"/>
          <w:szCs w:val="24"/>
        </w:rPr>
      </w:pPr>
      <w:r w:rsidRPr="008A5A20">
        <w:rPr>
          <w:b/>
          <w:bCs/>
          <w:sz w:val="24"/>
          <w:szCs w:val="24"/>
        </w:rPr>
        <w:t xml:space="preserve">2.3.  </w:t>
      </w:r>
      <w:r w:rsidRPr="008A5A20">
        <w:rPr>
          <w:noProof/>
          <w:sz w:val="24"/>
          <w:szCs w:val="24"/>
        </w:rPr>
        <w:t xml:space="preserve">Арендная плата за текущий год, </w:t>
      </w:r>
      <w:r>
        <w:rPr>
          <w:noProof/>
          <w:sz w:val="24"/>
          <w:szCs w:val="24"/>
        </w:rPr>
        <w:t>подлежащая уплате, исчисляется</w:t>
      </w:r>
      <w:r w:rsidRPr="008A5A20">
        <w:rPr>
          <w:noProof/>
          <w:sz w:val="24"/>
          <w:szCs w:val="24"/>
        </w:rPr>
        <w:t xml:space="preserve"> от установленного   по результатам аукциона размера  ежегодной арендной платы за Участок  со дня передачи Участка,  указанного  в п. 1.1 Договора,  за каждый день  использования  и  вносится  Арендатором в полном объеме в течение 10 дней послего государственной регистрации Договора.</w:t>
      </w:r>
    </w:p>
    <w:p w:rsidR="006D38D0" w:rsidRPr="006D38D0" w:rsidRDefault="00EB2AF4" w:rsidP="006D38D0">
      <w:pPr>
        <w:pStyle w:val="a8"/>
        <w:rPr>
          <w:bCs/>
          <w:sz w:val="24"/>
          <w:szCs w:val="24"/>
        </w:rPr>
      </w:pPr>
      <w:r w:rsidRPr="006D38D0">
        <w:rPr>
          <w:sz w:val="24"/>
          <w:szCs w:val="24"/>
        </w:rPr>
        <w:t xml:space="preserve">В последующие годы арендная плата, определенная по результатам аукциона, вносится арендатором </w:t>
      </w:r>
      <w:r w:rsidR="006D38D0" w:rsidRPr="006D38D0">
        <w:rPr>
          <w:bCs/>
          <w:sz w:val="24"/>
          <w:szCs w:val="24"/>
        </w:rPr>
        <w:t>равными долями в следующие сроки:</w:t>
      </w:r>
    </w:p>
    <w:p w:rsidR="006D38D0" w:rsidRDefault="006D38D0" w:rsidP="006D38D0">
      <w:pPr>
        <w:pStyle w:val="a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до 15 сентября;</w:t>
      </w:r>
    </w:p>
    <w:p w:rsidR="006D38D0" w:rsidRPr="00667DAA" w:rsidRDefault="006D38D0" w:rsidP="006D38D0">
      <w:pPr>
        <w:pStyle w:val="a8"/>
        <w:rPr>
          <w:b/>
          <w:bCs/>
          <w:sz w:val="24"/>
          <w:szCs w:val="24"/>
        </w:rPr>
      </w:pPr>
      <w:r w:rsidRPr="00667DAA">
        <w:rPr>
          <w:b/>
          <w:bCs/>
          <w:sz w:val="24"/>
          <w:szCs w:val="24"/>
        </w:rPr>
        <w:t>- до 15 ноября.</w:t>
      </w:r>
    </w:p>
    <w:p w:rsidR="00EB2AF4" w:rsidRPr="00667DAA" w:rsidRDefault="00EB2AF4" w:rsidP="00667DAA">
      <w:pPr>
        <w:pStyle w:val="a8"/>
        <w:ind w:firstLine="0"/>
        <w:rPr>
          <w:sz w:val="24"/>
          <w:szCs w:val="24"/>
        </w:rPr>
      </w:pPr>
      <w:r w:rsidRPr="00667DAA">
        <w:rPr>
          <w:b/>
          <w:sz w:val="24"/>
          <w:szCs w:val="24"/>
        </w:rPr>
        <w:t>2.4.</w:t>
      </w:r>
      <w:r w:rsidRPr="00667DAA">
        <w:rPr>
          <w:sz w:val="24"/>
          <w:szCs w:val="24"/>
        </w:rPr>
        <w:t xml:space="preserve">  Внесение арендной платы и пени в бюджет осуществляется по настоящему Договору отдельными платежными документами, раздельно по арендной плате и по пене. Оплата арендной платы или пени одним платежным документом по нескольким договорам не допускается.</w:t>
      </w:r>
    </w:p>
    <w:p w:rsidR="00F2281D" w:rsidRPr="00667DAA" w:rsidRDefault="00F2281D" w:rsidP="00F2281D">
      <w:pPr>
        <w:pStyle w:val="a5"/>
        <w:jc w:val="both"/>
      </w:pPr>
      <w:r w:rsidRPr="00667DAA">
        <w:rPr>
          <w:b/>
        </w:rPr>
        <w:t>2.5.</w:t>
      </w:r>
      <w:r w:rsidRPr="00667DAA">
        <w:t xml:space="preserve"> Начисленная арендная плата и пеня вносится арендатором:</w:t>
      </w:r>
    </w:p>
    <w:p w:rsidR="00F2281D" w:rsidRPr="00667DAA" w:rsidRDefault="00F2281D" w:rsidP="00F2281D">
      <w:pPr>
        <w:pStyle w:val="a5"/>
        <w:jc w:val="both"/>
      </w:pPr>
      <w:r w:rsidRPr="00667DAA">
        <w:t xml:space="preserve">получатель: УФК по КК (администрация </w:t>
      </w:r>
      <w:r w:rsidR="002256EB" w:rsidRPr="00667DAA">
        <w:t>Поселкового сельского поселения</w:t>
      </w:r>
      <w:r w:rsidRPr="00667DAA">
        <w:t xml:space="preserve"> Тимашевск</w:t>
      </w:r>
      <w:r w:rsidR="002256EB" w:rsidRPr="00667DAA">
        <w:t>ого</w:t>
      </w:r>
      <w:r w:rsidRPr="00667DAA">
        <w:t xml:space="preserve"> район</w:t>
      </w:r>
      <w:r w:rsidR="002256EB" w:rsidRPr="00667DAA">
        <w:t>а</w:t>
      </w:r>
      <w:r w:rsidRPr="00667DAA">
        <w:t>)</w:t>
      </w:r>
    </w:p>
    <w:p w:rsidR="002256EB" w:rsidRPr="00667DAA" w:rsidRDefault="00F2281D" w:rsidP="00F2281D">
      <w:pPr>
        <w:pStyle w:val="a5"/>
        <w:jc w:val="both"/>
      </w:pPr>
      <w:r w:rsidRPr="00667DAA">
        <w:rPr>
          <w:i/>
          <w:u w:val="single"/>
        </w:rPr>
        <w:t xml:space="preserve">ИНН получателя </w:t>
      </w:r>
      <w:r w:rsidR="002256EB" w:rsidRPr="00667DAA">
        <w:rPr>
          <w:i/>
          <w:u w:val="single"/>
        </w:rPr>
        <w:t>2353021560</w:t>
      </w:r>
      <w:r w:rsidR="002256EB" w:rsidRPr="00667DAA">
        <w:t xml:space="preserve"> 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i/>
        </w:rPr>
        <w:t xml:space="preserve"> расчетный счет получателя</w:t>
      </w:r>
      <w:r w:rsidRPr="00667DAA">
        <w:t xml:space="preserve">: </w:t>
      </w:r>
      <w:r w:rsidRPr="00667DAA">
        <w:rPr>
          <w:u w:val="single"/>
        </w:rPr>
        <w:t xml:space="preserve">40101810300000010013   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i/>
        </w:rPr>
        <w:t>банк получателя</w:t>
      </w:r>
      <w:r w:rsidRPr="00667DAA">
        <w:t xml:space="preserve">:  </w:t>
      </w:r>
      <w:r w:rsidRPr="00667DAA">
        <w:rPr>
          <w:u w:val="single"/>
        </w:rPr>
        <w:t>Южное  ГУ Банка России г.Краснодар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i/>
        </w:rPr>
        <w:t>БИК банка получателя</w:t>
      </w:r>
      <w:r w:rsidRPr="00667DAA">
        <w:t xml:space="preserve">: </w:t>
      </w:r>
      <w:r w:rsidRPr="00667DAA">
        <w:rPr>
          <w:u w:val="single"/>
        </w:rPr>
        <w:t>040349001</w:t>
      </w:r>
    </w:p>
    <w:p w:rsidR="00F2281D" w:rsidRPr="00667DAA" w:rsidRDefault="00F2281D" w:rsidP="00F2281D">
      <w:pPr>
        <w:pStyle w:val="a5"/>
        <w:jc w:val="both"/>
      </w:pPr>
      <w:r w:rsidRPr="00667DAA">
        <w:t>В платежном поручении в соответствующих полях в соответствии с Указаниями Центрального банка РФ от 03.03.2003 № 1256-У  указываются:</w:t>
      </w:r>
    </w:p>
    <w:p w:rsidR="00F2281D" w:rsidRPr="00667DAA" w:rsidRDefault="00F2281D" w:rsidP="00F2281D">
      <w:pPr>
        <w:pStyle w:val="a5"/>
        <w:jc w:val="both"/>
      </w:pPr>
      <w:r w:rsidRPr="00667DAA">
        <w:t>Статус плательщика 08 (плательщик иных обязательных платежей в бюджет)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t xml:space="preserve">КБК                            </w:t>
      </w:r>
      <w:r w:rsidRPr="00667DAA">
        <w:rPr>
          <w:u w:val="single"/>
        </w:rPr>
        <w:t>9</w:t>
      </w:r>
      <w:r w:rsidR="002256EB" w:rsidRPr="00667DAA">
        <w:rPr>
          <w:u w:val="single"/>
        </w:rPr>
        <w:t>92</w:t>
      </w:r>
      <w:r w:rsidRPr="00667DAA">
        <w:rPr>
          <w:u w:val="single"/>
        </w:rPr>
        <w:t>1110501310002</w:t>
      </w:r>
      <w:r w:rsidR="001E10C4">
        <w:rPr>
          <w:u w:val="single"/>
        </w:rPr>
        <w:t>1</w:t>
      </w:r>
      <w:r w:rsidRPr="00667DAA">
        <w:rPr>
          <w:u w:val="single"/>
        </w:rPr>
        <w:t>120</w:t>
      </w:r>
    </w:p>
    <w:p w:rsidR="00F2281D" w:rsidRPr="00667DAA" w:rsidRDefault="00F2281D" w:rsidP="00F2281D">
      <w:pPr>
        <w:pStyle w:val="a5"/>
        <w:rPr>
          <w:u w:val="single"/>
        </w:rPr>
      </w:pPr>
      <w:r w:rsidRPr="00667DAA">
        <w:t xml:space="preserve">КПП                           </w:t>
      </w:r>
      <w:r w:rsidRPr="00667DAA">
        <w:rPr>
          <w:u w:val="single"/>
        </w:rPr>
        <w:t>235301001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t>ОКТМО                     03653425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b/>
          <w:i/>
        </w:rPr>
        <w:t>Код основания платежа;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Код периода, за который осуществляется платеж;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Номер договора;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Дата заключения договора;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 xml:space="preserve">Тип платежа; 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Назначение платежа.</w:t>
      </w:r>
    </w:p>
    <w:p w:rsidR="00F2281D" w:rsidRPr="00667DAA" w:rsidRDefault="00F2281D" w:rsidP="00F2281D">
      <w:pPr>
        <w:widowControl w:val="0"/>
        <w:numPr>
          <w:ilvl w:val="1"/>
          <w:numId w:val="8"/>
        </w:numPr>
        <w:tabs>
          <w:tab w:val="clear" w:pos="360"/>
          <w:tab w:val="num" w:pos="0"/>
        </w:tabs>
        <w:ind w:left="0" w:firstLine="0"/>
        <w:jc w:val="both"/>
      </w:pPr>
      <w:r w:rsidRPr="00667DAA">
        <w:t>Неиспользование Участка Арендатором не может служить основанием для прекращения внесения арендной платы.</w:t>
      </w:r>
    </w:p>
    <w:p w:rsidR="00EB2AF4" w:rsidRPr="0051421B" w:rsidRDefault="00EB2AF4" w:rsidP="00EB2AF4">
      <w:pPr>
        <w:widowControl w:val="0"/>
        <w:jc w:val="both"/>
      </w:pPr>
    </w:p>
    <w:p w:rsidR="00FD378C" w:rsidRPr="0051421B" w:rsidRDefault="00FD378C" w:rsidP="00FD378C">
      <w:pPr>
        <w:widowControl w:val="0"/>
        <w:jc w:val="center"/>
        <w:rPr>
          <w:b/>
        </w:rPr>
      </w:pPr>
      <w:r w:rsidRPr="0051421B">
        <w:rPr>
          <w:b/>
        </w:rPr>
        <w:t>3.  ПРАВА И ОБЯЗАННОСТИ АРЕНДОДАТЕЛЯ</w:t>
      </w:r>
    </w:p>
    <w:p w:rsidR="00FD378C" w:rsidRPr="0051421B" w:rsidRDefault="00FD378C" w:rsidP="00FD378C">
      <w:pPr>
        <w:widowControl w:val="0"/>
      </w:pPr>
      <w:r w:rsidRPr="0051421B">
        <w:rPr>
          <w:b/>
        </w:rPr>
        <w:t>3.1</w:t>
      </w:r>
      <w:r w:rsidRPr="0051421B">
        <w:rPr>
          <w:i/>
        </w:rPr>
        <w:t xml:space="preserve">.  </w:t>
      </w:r>
      <w:r w:rsidRPr="0051421B">
        <w:rPr>
          <w:b/>
          <w:i/>
        </w:rPr>
        <w:t>Арендодатель обязан</w:t>
      </w:r>
      <w:r w:rsidRPr="0051421B">
        <w:t>:</w:t>
      </w:r>
    </w:p>
    <w:p w:rsidR="00FD378C" w:rsidRPr="0051421B" w:rsidRDefault="00FD378C" w:rsidP="00FD378C">
      <w:pPr>
        <w:widowControl w:val="0"/>
        <w:numPr>
          <w:ilvl w:val="2"/>
          <w:numId w:val="3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spacing w:val="-12"/>
        </w:rPr>
      </w:pPr>
      <w:r w:rsidRPr="0051421B">
        <w:rPr>
          <w:spacing w:val="-12"/>
        </w:rPr>
        <w:t xml:space="preserve">.Передать Арендатору </w:t>
      </w:r>
      <w:r w:rsidRPr="0051421B">
        <w:t>У</w:t>
      </w:r>
      <w:r w:rsidRPr="0051421B">
        <w:rPr>
          <w:spacing w:val="-12"/>
        </w:rPr>
        <w:t>часток свободным от прав третьих лиц на срок,  установленный настоящим Договором.</w:t>
      </w:r>
    </w:p>
    <w:p w:rsidR="00FD378C" w:rsidRPr="0051421B" w:rsidRDefault="00FD378C" w:rsidP="00FD378C">
      <w:pPr>
        <w:jc w:val="both"/>
      </w:pPr>
      <w:r w:rsidRPr="0051421B">
        <w:rPr>
          <w:b/>
        </w:rPr>
        <w:t>3.1.2.</w:t>
      </w:r>
      <w:r w:rsidRPr="0051421B">
        <w:t xml:space="preserve"> В случае внесения изменений и дополнений в нормативно-правовые акты Российской Федерации, Краснодарского края и органов местного самоуправления Тимашевского района, связанных с изменениями арендной платы, своевременно информировать о них Арендатора  опубликованием информации  в периодической печати.</w:t>
      </w:r>
    </w:p>
    <w:p w:rsidR="00FD378C" w:rsidRPr="0051421B" w:rsidRDefault="00FD378C" w:rsidP="00FD378C">
      <w:pPr>
        <w:widowControl w:val="0"/>
        <w:jc w:val="both"/>
      </w:pPr>
      <w:r w:rsidRPr="0051421B">
        <w:rPr>
          <w:b/>
        </w:rPr>
        <w:t xml:space="preserve">3.2. </w:t>
      </w:r>
      <w:r w:rsidRPr="0051421B">
        <w:rPr>
          <w:b/>
          <w:i/>
        </w:rPr>
        <w:t>Арендодатель имеет право</w:t>
      </w:r>
      <w:r w:rsidRPr="0051421B">
        <w:t>: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3.2.1</w:t>
      </w:r>
      <w:r w:rsidRPr="0051421B">
        <w:rPr>
          <w:b/>
        </w:rPr>
        <w:t xml:space="preserve">. </w:t>
      </w:r>
      <w:r w:rsidRPr="0051421B">
        <w:t xml:space="preserve"> Получить возмещение убытков в случае ухудшения качественных характеристик Участка и экологической обстановки в результате хозяйственной деятельности Арендатора.</w:t>
      </w:r>
    </w:p>
    <w:p w:rsidR="00FD378C" w:rsidRPr="0051421B" w:rsidRDefault="00FD378C" w:rsidP="00FD378C">
      <w:pPr>
        <w:widowControl w:val="0"/>
        <w:jc w:val="both"/>
        <w:rPr>
          <w:spacing w:val="-14"/>
        </w:rPr>
      </w:pPr>
      <w:r w:rsidRPr="0051421B">
        <w:rPr>
          <w:b/>
        </w:rPr>
        <w:t>3.2.</w:t>
      </w:r>
      <w:r>
        <w:rPr>
          <w:b/>
        </w:rPr>
        <w:t>2</w:t>
      </w:r>
      <w:r w:rsidRPr="0051421B">
        <w:rPr>
          <w:b/>
        </w:rPr>
        <w:t xml:space="preserve">. </w:t>
      </w:r>
      <w:r w:rsidRPr="0051421B">
        <w:rPr>
          <w:spacing w:val="-14"/>
        </w:rPr>
        <w:t xml:space="preserve">Осуществлять контроль за  использованием  и охраной </w:t>
      </w:r>
      <w:r w:rsidRPr="0051421B">
        <w:t>У</w:t>
      </w:r>
      <w:r w:rsidRPr="0051421B">
        <w:rPr>
          <w:spacing w:val="-14"/>
        </w:rPr>
        <w:t>частка, предоставленного в аренду.</w:t>
      </w:r>
    </w:p>
    <w:p w:rsidR="00FD378C" w:rsidRPr="0051421B" w:rsidRDefault="00FD378C" w:rsidP="00FD378C">
      <w:pPr>
        <w:jc w:val="both"/>
      </w:pPr>
      <w:r>
        <w:rPr>
          <w:b/>
        </w:rPr>
        <w:t>3.2.3</w:t>
      </w:r>
      <w:r w:rsidRPr="0051421B">
        <w:rPr>
          <w:b/>
        </w:rPr>
        <w:t xml:space="preserve">. </w:t>
      </w:r>
      <w:r w:rsidRPr="0051421B">
        <w:t xml:space="preserve"> В одностороннем порядке принимать решение о прекращении права пользования  Участком и досрочном расторжении в установленном порядке настоящего Договора при следующих существенных нарушениях условий Договора:</w:t>
      </w:r>
    </w:p>
    <w:p w:rsidR="00FD378C" w:rsidRPr="0051421B" w:rsidRDefault="00FD378C" w:rsidP="00FD378C">
      <w:pPr>
        <w:widowControl w:val="0"/>
        <w:ind w:firstLine="561"/>
        <w:jc w:val="both"/>
      </w:pPr>
      <w:r w:rsidRPr="0051421B">
        <w:t>- использование Участка не по целевому назначению и разрешенному использованию, указанному в п.1.1 настоящего Договора;</w:t>
      </w:r>
    </w:p>
    <w:p w:rsidR="00FD378C" w:rsidRPr="0051421B" w:rsidRDefault="00FD378C" w:rsidP="00FD378C">
      <w:pPr>
        <w:widowControl w:val="0"/>
        <w:ind w:firstLine="567"/>
        <w:jc w:val="both"/>
        <w:rPr>
          <w:spacing w:val="-14"/>
        </w:rPr>
      </w:pPr>
      <w:r w:rsidRPr="0051421B">
        <w:t xml:space="preserve">- </w:t>
      </w:r>
      <w:r w:rsidRPr="0051421B">
        <w:rPr>
          <w:spacing w:val="-14"/>
        </w:rPr>
        <w:t>невыполнение  Арендатором  обязанностей, указанных  в  п.4.1, 4.2 настоящего Договора;</w:t>
      </w:r>
    </w:p>
    <w:p w:rsidR="00FD378C" w:rsidRPr="0051421B" w:rsidRDefault="00FD378C" w:rsidP="00FD378C">
      <w:pPr>
        <w:widowControl w:val="0"/>
        <w:ind w:firstLine="561"/>
        <w:jc w:val="both"/>
      </w:pPr>
      <w:r w:rsidRPr="0051421B">
        <w:t>- невнесение а</w:t>
      </w:r>
      <w:r>
        <w:t xml:space="preserve">рендной платы за землю в </w:t>
      </w:r>
      <w:r w:rsidRPr="00744C5E">
        <w:t>течение двух кварталов</w:t>
      </w:r>
      <w:r w:rsidRPr="0051421B">
        <w:t>;</w:t>
      </w:r>
    </w:p>
    <w:p w:rsidR="00FD378C" w:rsidRDefault="00FD378C" w:rsidP="00FD378C">
      <w:pPr>
        <w:pStyle w:val="3"/>
        <w:spacing w:before="0"/>
        <w:ind w:left="540" w:firstLine="0"/>
        <w:jc w:val="both"/>
        <w:rPr>
          <w:rFonts w:ascii="Times New Roman" w:hAnsi="Times New Roman"/>
          <w:szCs w:val="24"/>
        </w:rPr>
      </w:pPr>
      <w:r w:rsidRPr="0051421B">
        <w:rPr>
          <w:rFonts w:ascii="Times New Roman" w:hAnsi="Times New Roman"/>
          <w:szCs w:val="24"/>
        </w:rPr>
        <w:t xml:space="preserve">- использование </w:t>
      </w:r>
      <w:r>
        <w:rPr>
          <w:rFonts w:ascii="Times New Roman" w:hAnsi="Times New Roman"/>
          <w:szCs w:val="24"/>
        </w:rPr>
        <w:t>У</w:t>
      </w:r>
      <w:r w:rsidRPr="0051421B">
        <w:rPr>
          <w:rFonts w:ascii="Times New Roman" w:hAnsi="Times New Roman"/>
          <w:szCs w:val="24"/>
        </w:rPr>
        <w:t>частка способами, ухудшающими его качественные    характеристики и</w:t>
      </w:r>
      <w:r>
        <w:rPr>
          <w:rFonts w:ascii="Times New Roman" w:hAnsi="Times New Roman"/>
          <w:szCs w:val="24"/>
        </w:rPr>
        <w:t xml:space="preserve"> экологическую обстановку;</w:t>
      </w:r>
    </w:p>
    <w:p w:rsidR="00FD378C" w:rsidRPr="003F5D16" w:rsidRDefault="00FD378C" w:rsidP="00FD378C">
      <w:pPr>
        <w:widowControl w:val="0"/>
        <w:tabs>
          <w:tab w:val="left" w:pos="600"/>
        </w:tabs>
        <w:autoSpaceDE w:val="0"/>
        <w:autoSpaceDN w:val="0"/>
        <w:adjustRightInd w:val="0"/>
        <w:ind w:left="600"/>
        <w:jc w:val="both"/>
      </w:pPr>
      <w:r w:rsidRPr="003F5D16">
        <w:t xml:space="preserve">- </w:t>
      </w:r>
      <w:r>
        <w:t xml:space="preserve">при неиспользовании Участка в течение </w:t>
      </w:r>
      <w:r w:rsidR="001308E7">
        <w:t>одного</w:t>
      </w:r>
      <w:r>
        <w:t xml:space="preserve"> </w:t>
      </w:r>
      <w:r w:rsidR="001308E7">
        <w:t>года</w:t>
      </w:r>
      <w:r>
        <w:t>.</w:t>
      </w:r>
    </w:p>
    <w:p w:rsidR="00FD378C" w:rsidRPr="0051421B" w:rsidRDefault="00FD378C" w:rsidP="00FD378C">
      <w:pPr>
        <w:pStyle w:val="3"/>
        <w:spacing w:before="0"/>
        <w:ind w:firstLine="600"/>
        <w:jc w:val="both"/>
        <w:rPr>
          <w:rFonts w:ascii="Times New Roman" w:hAnsi="Times New Roman"/>
          <w:szCs w:val="24"/>
        </w:rPr>
      </w:pPr>
      <w:r w:rsidRPr="0051421B">
        <w:rPr>
          <w:rFonts w:ascii="Times New Roman" w:hAnsi="Times New Roman"/>
          <w:szCs w:val="24"/>
        </w:rPr>
        <w:t>Требовать досрочного расторжения договора, при неисполнении Арендатором взятых на себя по настоящему Договору обязательств, письменно предупредив об этом Арендатора не менее, чем за 30 дней.</w:t>
      </w:r>
    </w:p>
    <w:p w:rsidR="00FD378C" w:rsidRPr="0051421B" w:rsidRDefault="00FD378C" w:rsidP="00FD378C">
      <w:pPr>
        <w:pStyle w:val="3"/>
        <w:spacing w:before="0"/>
        <w:ind w:firstLine="0"/>
        <w:jc w:val="both"/>
        <w:rPr>
          <w:rFonts w:ascii="Times New Roman" w:hAnsi="Times New Roman"/>
          <w:szCs w:val="24"/>
        </w:rPr>
      </w:pPr>
      <w:r w:rsidRPr="0051421B">
        <w:rPr>
          <w:rFonts w:ascii="Times New Roman" w:hAnsi="Times New Roman"/>
          <w:szCs w:val="24"/>
        </w:rPr>
        <w:tab/>
        <w:t>В случае получения от Арендатора отказа на предложение расторгнуть Договор, либо не получение ответа в указанный срок, Арендодатель вправе обратиться с заявлением о расторжении Договора в суд.</w:t>
      </w:r>
    </w:p>
    <w:p w:rsidR="00FD378C" w:rsidRDefault="00FD378C" w:rsidP="00FD378C">
      <w:pPr>
        <w:pStyle w:val="3"/>
        <w:spacing w:before="0"/>
        <w:ind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3.2.4</w:t>
      </w:r>
      <w:r w:rsidRPr="0051421B">
        <w:rPr>
          <w:rFonts w:ascii="Times New Roman" w:hAnsi="Times New Roman"/>
          <w:b/>
          <w:szCs w:val="24"/>
        </w:rPr>
        <w:t xml:space="preserve">.  </w:t>
      </w:r>
      <w:r w:rsidRPr="0051421B">
        <w:rPr>
          <w:rFonts w:ascii="Times New Roman" w:hAnsi="Times New Roman"/>
          <w:szCs w:val="24"/>
        </w:rPr>
        <w:t>На беспрепятственный доступ на территорию участка с целью его осмотра на предмет соблюдения Арендатором условий Договора.</w:t>
      </w:r>
    </w:p>
    <w:p w:rsidR="00FD378C" w:rsidRPr="000A3056" w:rsidRDefault="00FD378C" w:rsidP="00FD378C">
      <w:pPr>
        <w:pStyle w:val="3"/>
        <w:ind w:firstLine="0"/>
        <w:jc w:val="both"/>
        <w:rPr>
          <w:rFonts w:ascii="Times New Roman" w:hAnsi="Times New Roman"/>
          <w:b/>
          <w:szCs w:val="24"/>
        </w:rPr>
      </w:pPr>
    </w:p>
    <w:p w:rsidR="00FD378C" w:rsidRPr="0051421B" w:rsidRDefault="00FD378C" w:rsidP="00FD378C">
      <w:pPr>
        <w:widowControl w:val="0"/>
        <w:spacing w:before="160"/>
        <w:jc w:val="center"/>
      </w:pPr>
      <w:r w:rsidRPr="0051421B">
        <w:rPr>
          <w:b/>
        </w:rPr>
        <w:t>4.  ПРАВА И ОБЯЗАННОСТИ АРЕНДАТОРА</w:t>
      </w:r>
    </w:p>
    <w:p w:rsidR="00FD378C" w:rsidRPr="0051421B" w:rsidRDefault="00FD378C" w:rsidP="00FD378C">
      <w:pPr>
        <w:widowControl w:val="0"/>
        <w:rPr>
          <w:b/>
        </w:rPr>
      </w:pPr>
      <w:r w:rsidRPr="0051421B">
        <w:rPr>
          <w:b/>
        </w:rPr>
        <w:t xml:space="preserve">4.1.  </w:t>
      </w:r>
      <w:r w:rsidRPr="0051421B">
        <w:rPr>
          <w:b/>
          <w:i/>
        </w:rPr>
        <w:t>Арендатор обязан</w:t>
      </w:r>
      <w:r w:rsidRPr="0051421B">
        <w:rPr>
          <w:b/>
        </w:rPr>
        <w:t>:</w:t>
      </w:r>
    </w:p>
    <w:p w:rsidR="00FD378C" w:rsidRPr="0051421B" w:rsidRDefault="00FD378C" w:rsidP="00FD378C">
      <w:pPr>
        <w:widowControl w:val="0"/>
      </w:pPr>
      <w:r w:rsidRPr="0051421B">
        <w:rPr>
          <w:b/>
        </w:rPr>
        <w:t>4.1.1.</w:t>
      </w:r>
      <w:r w:rsidRPr="0051421B">
        <w:tab/>
        <w:t>В полном объеме выполнять все условия Договора.</w:t>
      </w:r>
    </w:p>
    <w:p w:rsidR="00FD378C" w:rsidRPr="0051421B" w:rsidRDefault="00FD378C" w:rsidP="00FD378C">
      <w:pPr>
        <w:pStyle w:val="2"/>
        <w:widowControl w:val="0"/>
        <w:numPr>
          <w:ilvl w:val="2"/>
          <w:numId w:val="6"/>
        </w:numPr>
        <w:tabs>
          <w:tab w:val="clear" w:pos="720"/>
          <w:tab w:val="num" w:pos="426"/>
        </w:tabs>
        <w:ind w:left="0" w:firstLine="0"/>
        <w:rPr>
          <w:sz w:val="24"/>
          <w:szCs w:val="24"/>
        </w:rPr>
      </w:pPr>
      <w:r w:rsidRPr="0051421B">
        <w:rPr>
          <w:sz w:val="24"/>
          <w:szCs w:val="24"/>
        </w:rPr>
        <w:t>Своевременно вносить арендную плату в полном размере за Участок в соответствии с п. 2 настоящего Договора без выставления счетов Арендодателем.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4.1.3. </w:t>
      </w:r>
      <w:r w:rsidRPr="0051421B">
        <w:rPr>
          <w:sz w:val="24"/>
          <w:szCs w:val="24"/>
        </w:rPr>
        <w:t xml:space="preserve">В течение 10 дней после опубликования в периодической печати Арендодателем информации об изменении ставок арендной платы или получения письменного уведомления обратиться к Арендодателю для перерасчёта размера арендной платы и подписания Приложения в соответствии с п. 2.3 настоящего Договора. </w:t>
      </w:r>
    </w:p>
    <w:p w:rsidR="00552709" w:rsidRDefault="00FD378C" w:rsidP="00552709">
      <w:pPr>
        <w:pStyle w:val="a8"/>
        <w:spacing w:before="60"/>
        <w:ind w:firstLine="0"/>
        <w:rPr>
          <w:sz w:val="24"/>
        </w:rPr>
      </w:pPr>
      <w:r w:rsidRPr="0051421B">
        <w:rPr>
          <w:b/>
          <w:sz w:val="24"/>
          <w:szCs w:val="24"/>
        </w:rPr>
        <w:t xml:space="preserve">4.1.4. </w:t>
      </w:r>
      <w:r w:rsidRPr="0051421B">
        <w:rPr>
          <w:sz w:val="24"/>
          <w:szCs w:val="24"/>
        </w:rPr>
        <w:t>В случае изменения размера арендной платы в сторону увеличения, разницу между прежней и вновь пересчитанной суммами арендной платы  вносит</w:t>
      </w:r>
      <w:r>
        <w:rPr>
          <w:sz w:val="24"/>
          <w:szCs w:val="24"/>
        </w:rPr>
        <w:t>ь не позже установленного п. 2.3</w:t>
      </w:r>
      <w:r w:rsidRPr="0051421B">
        <w:rPr>
          <w:sz w:val="24"/>
          <w:szCs w:val="24"/>
        </w:rPr>
        <w:t xml:space="preserve"> настоящего Договора срока внесения арендной платы. Арендная плата исчисляется и вносится на лицевой счет Договора со дня вступления в силу нормативно-правового акта, на основании которого пр</w:t>
      </w:r>
      <w:r w:rsidR="00552709">
        <w:rPr>
          <w:sz w:val="24"/>
          <w:szCs w:val="24"/>
        </w:rPr>
        <w:t xml:space="preserve">оизведен перерасчет ее размера, </w:t>
      </w:r>
      <w:r w:rsidR="00552709">
        <w:rPr>
          <w:sz w:val="24"/>
        </w:rPr>
        <w:t>вне зависимости от срока получения Арендатором уведомления о перерасчете размера арендной платы от Арендодателя, опубликования информации об этом в периодической печати.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4.1.5. </w:t>
      </w:r>
      <w:r w:rsidRPr="0051421B">
        <w:rPr>
          <w:sz w:val="24"/>
          <w:szCs w:val="24"/>
        </w:rPr>
        <w:t>Представлять Арендодателю</w:t>
      </w:r>
      <w:r>
        <w:rPr>
          <w:sz w:val="24"/>
          <w:szCs w:val="24"/>
        </w:rPr>
        <w:t xml:space="preserve"> </w:t>
      </w:r>
      <w:r w:rsidRPr="0051421B">
        <w:rPr>
          <w:sz w:val="24"/>
          <w:szCs w:val="24"/>
        </w:rPr>
        <w:t>копии платежных документов, подтверждающих перечисление арендной платы.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4.1.6. </w:t>
      </w:r>
      <w:r w:rsidRPr="0051421B">
        <w:rPr>
          <w:sz w:val="24"/>
          <w:szCs w:val="24"/>
        </w:rPr>
        <w:t>Не позднее 20 января года, следующего за отчетным, производить с Арендодателем сверку расчетов арендной платы за земельный участок с составлением акта сверки.</w:t>
      </w:r>
    </w:p>
    <w:p w:rsidR="00FD378C" w:rsidRDefault="00FD378C" w:rsidP="00FD378C">
      <w:pPr>
        <w:widowControl w:val="0"/>
        <w:jc w:val="both"/>
      </w:pPr>
      <w:r w:rsidRPr="0051421B">
        <w:rPr>
          <w:b/>
        </w:rPr>
        <w:t xml:space="preserve">4.1.7. </w:t>
      </w:r>
      <w:r w:rsidRPr="0051421B">
        <w:rPr>
          <w:spacing w:val="14"/>
        </w:rPr>
        <w:t xml:space="preserve">Использовать </w:t>
      </w:r>
      <w:r w:rsidRPr="0051421B">
        <w:t>У</w:t>
      </w:r>
      <w:r w:rsidRPr="0051421B">
        <w:rPr>
          <w:spacing w:val="14"/>
        </w:rPr>
        <w:t>часток в соответствии с условиями и целями его предоставления,</w:t>
      </w:r>
      <w:r w:rsidRPr="0051421B">
        <w:t xml:space="preserve"> указанными  в п. 1.1. настоящего Договора.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4.1.8</w:t>
      </w:r>
      <w:r w:rsidRPr="0051421B">
        <w:rPr>
          <w:b/>
          <w:sz w:val="24"/>
          <w:szCs w:val="24"/>
        </w:rPr>
        <w:t xml:space="preserve">. </w:t>
      </w:r>
      <w:r w:rsidRPr="0051421B">
        <w:rPr>
          <w:sz w:val="24"/>
          <w:szCs w:val="24"/>
        </w:rPr>
        <w:t xml:space="preserve">Содержать в должном санитарном порядке и чистоте арендуемый Участок. 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4.1.9</w:t>
      </w:r>
      <w:r w:rsidRPr="0051421B">
        <w:rPr>
          <w:b/>
          <w:sz w:val="24"/>
          <w:szCs w:val="24"/>
        </w:rPr>
        <w:t xml:space="preserve">.  </w:t>
      </w:r>
      <w:r w:rsidRPr="0051421B">
        <w:rPr>
          <w:sz w:val="24"/>
          <w:szCs w:val="24"/>
        </w:rPr>
        <w:t>При использовании Участка не наносить ущерба окружающей среде.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4.1.10</w:t>
      </w:r>
      <w:r w:rsidRPr="0051421B">
        <w:rPr>
          <w:b/>
        </w:rPr>
        <w:t xml:space="preserve">. </w:t>
      </w:r>
      <w:r w:rsidRPr="0051421B">
        <w:t>Не допускать действий, приводящих к ухудшению качественных характеристик Участка и устранить за свой счет изменения, произведенные на Участке без согласия Арендодателя, по его первому письменному требованию (предписанию).</w:t>
      </w:r>
    </w:p>
    <w:p w:rsidR="00FD378C" w:rsidRPr="0051421B" w:rsidRDefault="00FD378C" w:rsidP="00FD378C">
      <w:pPr>
        <w:widowControl w:val="0"/>
        <w:jc w:val="both"/>
      </w:pPr>
      <w:r>
        <w:rPr>
          <w:b/>
          <w:spacing w:val="-10"/>
        </w:rPr>
        <w:t>4.1.11</w:t>
      </w:r>
      <w:r w:rsidRPr="0051421B">
        <w:rPr>
          <w:b/>
          <w:spacing w:val="-10"/>
        </w:rPr>
        <w:t xml:space="preserve">. </w:t>
      </w:r>
      <w:r w:rsidRPr="0051421B">
        <w:rPr>
          <w:spacing w:val="-10"/>
        </w:rPr>
        <w:t xml:space="preserve">Возместить Арендодателю убытки в случае ухудшения качественных характеристик </w:t>
      </w:r>
      <w:r w:rsidRPr="0051421B">
        <w:t>У</w:t>
      </w:r>
      <w:r w:rsidRPr="0051421B">
        <w:rPr>
          <w:spacing w:val="-10"/>
        </w:rPr>
        <w:t>частка и экологической обстановки, причиненных в результате своей хозяйственной и иной деятельности</w:t>
      </w:r>
      <w:r w:rsidRPr="0051421B">
        <w:t>.</w:t>
      </w:r>
    </w:p>
    <w:p w:rsidR="00FD378C" w:rsidRDefault="00FD378C" w:rsidP="00FD378C">
      <w:pPr>
        <w:widowControl w:val="0"/>
        <w:jc w:val="both"/>
        <w:rPr>
          <w:spacing w:val="-10"/>
        </w:rPr>
      </w:pPr>
      <w:r>
        <w:rPr>
          <w:b/>
        </w:rPr>
        <w:t>4.1.12</w:t>
      </w:r>
      <w:r w:rsidRPr="0051421B">
        <w:rPr>
          <w:b/>
        </w:rPr>
        <w:t>.</w:t>
      </w:r>
      <w:r w:rsidRPr="0051421B">
        <w:rPr>
          <w:spacing w:val="-10"/>
        </w:rPr>
        <w:t xml:space="preserve">Вести работы по благоустройству </w:t>
      </w:r>
      <w:r w:rsidRPr="0051421B">
        <w:t>У</w:t>
      </w:r>
      <w:r w:rsidRPr="0051421B">
        <w:rPr>
          <w:spacing w:val="-10"/>
        </w:rPr>
        <w:t xml:space="preserve">частка, в том числе посадку зеленых насаждений. Сохранять зеленые насаждения, находящиеся на </w:t>
      </w:r>
      <w:r w:rsidRPr="0051421B">
        <w:t>У</w:t>
      </w:r>
      <w:r w:rsidRPr="0051421B">
        <w:rPr>
          <w:spacing w:val="-10"/>
        </w:rPr>
        <w:t>частке, в случае необходимости их вырубки или переноса получить разрешение в установленном порядке</w:t>
      </w:r>
      <w:r w:rsidR="000E0A2D">
        <w:rPr>
          <w:spacing w:val="-10"/>
        </w:rPr>
        <w:t>.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4.1.1</w:t>
      </w:r>
      <w:r w:rsidR="000E0A2D">
        <w:rPr>
          <w:b/>
        </w:rPr>
        <w:t>3</w:t>
      </w:r>
      <w:r w:rsidRPr="0051421B">
        <w:rPr>
          <w:b/>
        </w:rPr>
        <w:t>.</w:t>
      </w:r>
      <w:r w:rsidRPr="0051421B">
        <w:t xml:space="preserve"> Выполнять согласно требованиям соответствующих служб условия эксплуатации подземных и наземных коммуникаций, беспрепятственно допускать на земельный участок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земельный участок.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4.1.1</w:t>
      </w:r>
      <w:r w:rsidR="000E0A2D">
        <w:rPr>
          <w:b/>
        </w:rPr>
        <w:t>4</w:t>
      </w:r>
      <w:r w:rsidRPr="0051421B">
        <w:rPr>
          <w:b/>
        </w:rPr>
        <w:t>.</w:t>
      </w:r>
      <w:r w:rsidRPr="0051421B">
        <w:t xml:space="preserve"> Не нарушать прав и законных интересов землепользователей смежных земельных участков и иных лиц.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4.1.1</w:t>
      </w:r>
      <w:r w:rsidR="000E0A2D">
        <w:rPr>
          <w:b/>
          <w:sz w:val="24"/>
          <w:szCs w:val="24"/>
        </w:rPr>
        <w:t>5</w:t>
      </w:r>
      <w:r w:rsidRPr="0051421B">
        <w:rPr>
          <w:b/>
          <w:sz w:val="24"/>
          <w:szCs w:val="24"/>
        </w:rPr>
        <w:t xml:space="preserve">. </w:t>
      </w:r>
      <w:r w:rsidRPr="0051421B">
        <w:rPr>
          <w:sz w:val="24"/>
          <w:szCs w:val="24"/>
        </w:rPr>
        <w:t xml:space="preserve"> Беспрепятственно допускать на Участок Арендодателя и органы   контроля  за  использованием  и  охраной  земель с целью его осмотра на предмет соблюдения условия настоящего Договора.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4.1.1</w:t>
      </w:r>
      <w:r w:rsidR="00652C77">
        <w:rPr>
          <w:b/>
          <w:sz w:val="24"/>
          <w:szCs w:val="24"/>
        </w:rPr>
        <w:t>6</w:t>
      </w:r>
      <w:r w:rsidRPr="0051421B">
        <w:rPr>
          <w:b/>
          <w:sz w:val="24"/>
          <w:szCs w:val="24"/>
        </w:rPr>
        <w:t xml:space="preserve">. </w:t>
      </w:r>
      <w:r w:rsidRPr="0051421B">
        <w:rPr>
          <w:sz w:val="24"/>
          <w:szCs w:val="24"/>
        </w:rPr>
        <w:t>Письменно,  в течение 10 дней, уведомить Арендодателя  об изменении своего  адреса или иных реквизитов.</w:t>
      </w:r>
    </w:p>
    <w:p w:rsidR="00FD378C" w:rsidRDefault="00FD378C" w:rsidP="00FD378C">
      <w:pPr>
        <w:widowControl w:val="0"/>
        <w:jc w:val="both"/>
      </w:pPr>
      <w:r>
        <w:rPr>
          <w:b/>
        </w:rPr>
        <w:t>4.1.</w:t>
      </w:r>
      <w:r w:rsidR="00652C77">
        <w:rPr>
          <w:b/>
        </w:rPr>
        <w:t>17</w:t>
      </w:r>
      <w:r>
        <w:rPr>
          <w:b/>
        </w:rPr>
        <w:t xml:space="preserve">. </w:t>
      </w:r>
      <w:r w:rsidRPr="0051421B">
        <w:t xml:space="preserve">После подписания настоящего Договора обратиться </w:t>
      </w:r>
      <w:r>
        <w:t xml:space="preserve">в течение 30 дней </w:t>
      </w:r>
      <w:r w:rsidRPr="0051421B">
        <w:t>в Тимашевский отдел Управления Федеральной регистрационной службы по Краснодарскому краю для государственной регистрации договора.</w:t>
      </w:r>
    </w:p>
    <w:p w:rsidR="00FD378C" w:rsidRPr="002E024F" w:rsidRDefault="00FD378C" w:rsidP="00FD378C">
      <w:pPr>
        <w:widowControl w:val="0"/>
        <w:ind w:left="-10" w:firstLine="718"/>
        <w:jc w:val="both"/>
      </w:pPr>
      <w:r w:rsidRPr="0051421B">
        <w:rPr>
          <w:b/>
          <w:i/>
          <w:u w:val="single"/>
        </w:rPr>
        <w:t>В течении 5 дней после государственной регистрации, уведомить Арендодателя о регистрации Договора (предоставить зарегистрированный экземпляр Договора).</w:t>
      </w:r>
    </w:p>
    <w:p w:rsidR="00FD378C" w:rsidRPr="0051421B" w:rsidRDefault="00FD378C" w:rsidP="00FD378C">
      <w:pPr>
        <w:widowControl w:val="0"/>
        <w:ind w:left="-10"/>
        <w:jc w:val="both"/>
      </w:pPr>
      <w:r w:rsidRPr="0051421B">
        <w:rPr>
          <w:b/>
        </w:rPr>
        <w:t>4.1.</w:t>
      </w:r>
      <w:r w:rsidR="00F021D8">
        <w:rPr>
          <w:b/>
        </w:rPr>
        <w:t>18</w:t>
      </w:r>
      <w:r w:rsidRPr="0051421B">
        <w:t>. Оплатить расходы, связанные с заключением настоящего договора.</w:t>
      </w:r>
    </w:p>
    <w:p w:rsidR="00FD378C" w:rsidRDefault="00FD378C" w:rsidP="00FD378C">
      <w:pPr>
        <w:widowControl w:val="0"/>
        <w:jc w:val="both"/>
      </w:pPr>
      <w:r>
        <w:rPr>
          <w:b/>
        </w:rPr>
        <w:t>4.1.</w:t>
      </w:r>
      <w:bookmarkStart w:id="0" w:name="_GoBack"/>
      <w:bookmarkEnd w:id="0"/>
      <w:r w:rsidR="00F021D8">
        <w:rPr>
          <w:b/>
        </w:rPr>
        <w:t>19</w:t>
      </w:r>
      <w:r w:rsidRPr="0051421B">
        <w:rPr>
          <w:b/>
        </w:rPr>
        <w:t>.</w:t>
      </w:r>
      <w:r>
        <w:rPr>
          <w:b/>
        </w:rPr>
        <w:t xml:space="preserve"> </w:t>
      </w:r>
      <w:r w:rsidRPr="0051421B">
        <w:t>Нести другие обязанности, установленные законодательством Российской Федерации.</w:t>
      </w:r>
    </w:p>
    <w:p w:rsidR="00FD378C" w:rsidRDefault="00FD378C" w:rsidP="00FD378C">
      <w:pPr>
        <w:widowControl w:val="0"/>
        <w:jc w:val="both"/>
      </w:pPr>
    </w:p>
    <w:p w:rsidR="00FD378C" w:rsidRPr="000456C4" w:rsidRDefault="00FD378C" w:rsidP="00FD378C">
      <w:pPr>
        <w:widowControl w:val="0"/>
        <w:jc w:val="both"/>
      </w:pPr>
      <w:r w:rsidRPr="000456C4">
        <w:rPr>
          <w:b/>
        </w:rPr>
        <w:t>4.2</w:t>
      </w:r>
      <w:r w:rsidRPr="000456C4">
        <w:rPr>
          <w:b/>
          <w:i/>
        </w:rPr>
        <w:t xml:space="preserve"> Арендатор не вправе</w:t>
      </w:r>
      <w:r w:rsidRPr="000456C4">
        <w:t>:</w:t>
      </w:r>
    </w:p>
    <w:p w:rsidR="00FD378C" w:rsidRPr="000456C4" w:rsidRDefault="00FD378C" w:rsidP="00FD378C">
      <w:pPr>
        <w:widowControl w:val="0"/>
        <w:numPr>
          <w:ilvl w:val="2"/>
          <w:numId w:val="4"/>
        </w:numPr>
        <w:tabs>
          <w:tab w:val="num" w:pos="0"/>
        </w:tabs>
        <w:ind w:left="0" w:firstLine="0"/>
        <w:jc w:val="both"/>
      </w:pPr>
      <w:r w:rsidRPr="000456C4">
        <w:t>Нарушать существующий водоток и менять поперечный профиль участка без разрешения соответствующих органов.</w:t>
      </w:r>
    </w:p>
    <w:p w:rsidR="0016630D" w:rsidRDefault="00FD378C" w:rsidP="0016630D">
      <w:pPr>
        <w:widowControl w:val="0"/>
        <w:jc w:val="both"/>
      </w:pPr>
      <w:r w:rsidRPr="000456C4">
        <w:rPr>
          <w:b/>
        </w:rPr>
        <w:t xml:space="preserve">4.2.2.  </w:t>
      </w:r>
      <w:r w:rsidRPr="000456C4">
        <w:t>Нарушать инженерные сети и коммуникации, находящиеся или проходящие через Участок, а также занимать коридоры прохождения инженерных сетей и коммуникаций временными или капитальными зданиями и сооружениями без согласования в установленном порядке.</w:t>
      </w:r>
      <w:r w:rsidR="0016630D">
        <w:t xml:space="preserve"> </w:t>
      </w:r>
    </w:p>
    <w:p w:rsidR="0016630D" w:rsidRPr="003A6775" w:rsidRDefault="0016630D" w:rsidP="0016630D">
      <w:pPr>
        <w:widowControl w:val="0"/>
        <w:jc w:val="both"/>
        <w:rPr>
          <w:b/>
        </w:rPr>
      </w:pPr>
      <w:r w:rsidRPr="003A6775">
        <w:rPr>
          <w:b/>
        </w:rPr>
        <w:t>4.2.3</w:t>
      </w:r>
      <w:r>
        <w:rPr>
          <w:b/>
        </w:rPr>
        <w:t xml:space="preserve">. </w:t>
      </w:r>
      <w:r>
        <w:t>Возводить на Участке объекты капитального строительства и осуществлять  в отношении их государственную регистрацию права собственности.</w:t>
      </w:r>
      <w:r>
        <w:rPr>
          <w:b/>
        </w:rPr>
        <w:t xml:space="preserve"> </w:t>
      </w:r>
    </w:p>
    <w:p w:rsidR="00FD378C" w:rsidRDefault="00FD378C" w:rsidP="00FD378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0456C4">
        <w:rPr>
          <w:b/>
        </w:rPr>
        <w:t>4.2.</w:t>
      </w:r>
      <w:r w:rsidR="0016630D">
        <w:rPr>
          <w:b/>
        </w:rPr>
        <w:t>4</w:t>
      </w:r>
      <w:r w:rsidRPr="000456C4">
        <w:rPr>
          <w:b/>
        </w:rPr>
        <w:t xml:space="preserve">. </w:t>
      </w:r>
      <w:r w:rsidRPr="000456C4">
        <w:rPr>
          <w:lang w:eastAsia="en-US"/>
        </w:rPr>
        <w:t>Изменять вид разрешенного использования Участка, указанный в пункте 1.1. настоящего Договора.</w:t>
      </w:r>
    </w:p>
    <w:p w:rsidR="00FD378C" w:rsidRPr="000456C4" w:rsidRDefault="00FD378C" w:rsidP="00FD378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>
        <w:rPr>
          <w:b/>
        </w:rPr>
        <w:t>4.2.</w:t>
      </w:r>
      <w:r w:rsidR="0016630D">
        <w:rPr>
          <w:b/>
        </w:rPr>
        <w:t>5</w:t>
      </w:r>
      <w:r w:rsidRPr="000456C4">
        <w:rPr>
          <w:b/>
        </w:rPr>
        <w:t xml:space="preserve">. </w:t>
      </w:r>
      <w:r>
        <w:rPr>
          <w:lang w:eastAsia="en-US"/>
        </w:rPr>
        <w:t>Передавать свои права и обязанности по настоящему Договору третьему лицу, в том числе отдавать арендные права земельного участка в залог, внести их в качестве вклада в уставной капитал хозяйственного товарищества или общества либо паевого взноса  в производственный кооператив</w:t>
      </w:r>
      <w:r w:rsidRPr="000456C4">
        <w:rPr>
          <w:lang w:eastAsia="en-US"/>
        </w:rPr>
        <w:t>.</w:t>
      </w:r>
    </w:p>
    <w:p w:rsidR="00FD378C" w:rsidRPr="000456C4" w:rsidRDefault="00FD378C" w:rsidP="00FD378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FD378C" w:rsidRPr="00967B49" w:rsidRDefault="00FD378C" w:rsidP="00FD378C">
      <w:pPr>
        <w:widowControl w:val="0"/>
        <w:jc w:val="both"/>
      </w:pPr>
      <w:r w:rsidRPr="00967B49">
        <w:rPr>
          <w:b/>
        </w:rPr>
        <w:t xml:space="preserve">4.3. </w:t>
      </w:r>
      <w:r w:rsidRPr="00967B49">
        <w:rPr>
          <w:b/>
          <w:i/>
        </w:rPr>
        <w:t>Арендатор имеет право в соответствии с законодательством:</w:t>
      </w:r>
    </w:p>
    <w:p w:rsidR="00FD378C" w:rsidRPr="001D4459" w:rsidRDefault="00FD378C" w:rsidP="00FD378C">
      <w:pPr>
        <w:widowControl w:val="0"/>
        <w:jc w:val="both"/>
      </w:pPr>
      <w:r w:rsidRPr="001D4459">
        <w:rPr>
          <w:b/>
        </w:rPr>
        <w:t xml:space="preserve">4.3.1. </w:t>
      </w:r>
      <w:r w:rsidRPr="001D4459">
        <w:t>Досрочно, по минованию надобности в Участке, расторгнуть настоящий Договор, направив не менее, чем за 90 календарных дней письменное предложение Арендодателю о расторжении Договора.</w:t>
      </w:r>
    </w:p>
    <w:p w:rsidR="00FD378C" w:rsidRDefault="00FD378C" w:rsidP="00FD378C">
      <w:pPr>
        <w:widowControl w:val="0"/>
        <w:jc w:val="both"/>
      </w:pPr>
      <w:r w:rsidRPr="001D4459">
        <w:rPr>
          <w:b/>
        </w:rPr>
        <w:t>4.3.2.</w:t>
      </w:r>
      <w:r>
        <w:rPr>
          <w:b/>
        </w:rPr>
        <w:t xml:space="preserve"> </w:t>
      </w:r>
      <w:r w:rsidRPr="001D4459">
        <w:t>Самостоятельно осуществлять хозяйственную деятельность на Участке в соответствии с целями и условиями его предоставления.</w:t>
      </w:r>
    </w:p>
    <w:p w:rsidR="00123CFA" w:rsidRPr="001D4459" w:rsidRDefault="00123CFA" w:rsidP="00FD378C">
      <w:pPr>
        <w:widowControl w:val="0"/>
        <w:jc w:val="both"/>
      </w:pPr>
      <w:r w:rsidRPr="00F946F2">
        <w:rPr>
          <w:b/>
        </w:rPr>
        <w:t>4.3.4.</w:t>
      </w:r>
      <w:r>
        <w:t xml:space="preserve"> Распоряжаться принадлежащим ему на праве собственности плодами, продукцией, доходами, полученными в результате использования Участка</w:t>
      </w:r>
    </w:p>
    <w:p w:rsidR="00FD378C" w:rsidRPr="001D4459" w:rsidRDefault="00FD378C" w:rsidP="00FD378C">
      <w:pPr>
        <w:widowControl w:val="0"/>
        <w:jc w:val="both"/>
      </w:pPr>
      <w:r w:rsidRPr="001D4459">
        <w:rPr>
          <w:b/>
          <w:noProof/>
        </w:rPr>
        <w:t>4.3.3.</w:t>
      </w:r>
      <w:r w:rsidRPr="001D4459">
        <w:rPr>
          <w:noProof/>
        </w:rPr>
        <w:t xml:space="preserve"> Требовать досрочного расторжения Договора в случаях, когда:</w:t>
      </w:r>
    </w:p>
    <w:p w:rsidR="00FD378C" w:rsidRPr="001D4459" w:rsidRDefault="00FD378C" w:rsidP="00FD378C">
      <w:pPr>
        <w:widowControl w:val="0"/>
        <w:jc w:val="both"/>
      </w:pPr>
      <w:r w:rsidRPr="001D4459">
        <w:rPr>
          <w:noProof/>
        </w:rPr>
        <w:t>а) Арендодатель создает препятствия в использовании Участка;</w:t>
      </w:r>
    </w:p>
    <w:p w:rsidR="00FD378C" w:rsidRPr="001D4459" w:rsidRDefault="00FD378C" w:rsidP="00FD378C">
      <w:pPr>
        <w:widowControl w:val="0"/>
        <w:jc w:val="both"/>
        <w:rPr>
          <w:noProof/>
        </w:rPr>
      </w:pPr>
      <w:r w:rsidRPr="001D4459">
        <w:rPr>
          <w:noProof/>
        </w:rPr>
        <w:t>б) предоставленный  Участок  имеет  недостатки,  препятствующие  его</w:t>
      </w:r>
      <w:r>
        <w:rPr>
          <w:noProof/>
        </w:rPr>
        <w:t xml:space="preserve"> </w:t>
      </w:r>
      <w:r w:rsidRPr="001D4459">
        <w:rPr>
          <w:noProof/>
        </w:rPr>
        <w:t>использованию, о которых Арендатор не знал в момент заключения Договора.</w:t>
      </w:r>
    </w:p>
    <w:p w:rsidR="00FD378C" w:rsidRPr="001D4459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1D4459">
        <w:rPr>
          <w:b/>
          <w:noProof/>
          <w:sz w:val="24"/>
          <w:szCs w:val="24"/>
        </w:rPr>
        <w:t xml:space="preserve">4.3.4. </w:t>
      </w:r>
      <w:r w:rsidRPr="001D4459">
        <w:rPr>
          <w:sz w:val="24"/>
          <w:szCs w:val="24"/>
        </w:rPr>
        <w:t xml:space="preserve">Передавать арендованный Участок в субаренду </w:t>
      </w:r>
      <w:r>
        <w:rPr>
          <w:sz w:val="24"/>
          <w:szCs w:val="24"/>
        </w:rPr>
        <w:t>с</w:t>
      </w:r>
      <w:r w:rsidR="004F111E">
        <w:rPr>
          <w:sz w:val="24"/>
          <w:szCs w:val="24"/>
        </w:rPr>
        <w:t xml:space="preserve"> письменного</w:t>
      </w:r>
      <w:r>
        <w:rPr>
          <w:sz w:val="24"/>
          <w:szCs w:val="24"/>
        </w:rPr>
        <w:t xml:space="preserve"> согласия Арендодателя.</w:t>
      </w:r>
    </w:p>
    <w:p w:rsidR="00FD378C" w:rsidRPr="00967B49" w:rsidRDefault="00FD378C" w:rsidP="00FD378C">
      <w:pPr>
        <w:jc w:val="both"/>
      </w:pPr>
    </w:p>
    <w:p w:rsidR="00FD378C" w:rsidRDefault="00FD378C" w:rsidP="00FD378C">
      <w:pPr>
        <w:widowControl w:val="0"/>
        <w:jc w:val="center"/>
        <w:rPr>
          <w:b/>
        </w:rPr>
      </w:pPr>
    </w:p>
    <w:p w:rsidR="00FD378C" w:rsidRPr="0051421B" w:rsidRDefault="00FD378C" w:rsidP="00FD378C">
      <w:pPr>
        <w:widowControl w:val="0"/>
        <w:jc w:val="center"/>
        <w:rPr>
          <w:b/>
        </w:rPr>
      </w:pPr>
      <w:r w:rsidRPr="0051421B">
        <w:rPr>
          <w:b/>
        </w:rPr>
        <w:t>5. ОТВЕТСТВЕННОСТЬ СТОРОН</w:t>
      </w:r>
    </w:p>
    <w:p w:rsidR="00FD378C" w:rsidRPr="0051421B" w:rsidRDefault="00FD378C" w:rsidP="00FD378C">
      <w:pPr>
        <w:jc w:val="both"/>
      </w:pPr>
      <w:r w:rsidRPr="0051421B">
        <w:rPr>
          <w:b/>
        </w:rPr>
        <w:t xml:space="preserve">5.1. </w:t>
      </w:r>
      <w:r w:rsidRPr="0051421B">
        <w:t>За неисполнение или ненадлежащее исполнение условий настоящего Договора виновная сторона несёт ответственность в соответствии с действующим законодательством РФ и настоящим Договором.</w:t>
      </w:r>
    </w:p>
    <w:p w:rsidR="00FD378C" w:rsidRPr="0051421B" w:rsidRDefault="00FD378C" w:rsidP="00FD378C">
      <w:pPr>
        <w:jc w:val="both"/>
        <w:rPr>
          <w:spacing w:val="-8"/>
        </w:rPr>
      </w:pPr>
      <w:r w:rsidRPr="0051421B">
        <w:rPr>
          <w:b/>
          <w:spacing w:val="-8"/>
        </w:rPr>
        <w:t>5.2.</w:t>
      </w:r>
      <w:r w:rsidRPr="0051421B">
        <w:rPr>
          <w:spacing w:val="-8"/>
        </w:rPr>
        <w:t>В случае невнесения арендной платы в установленные настоящим Договором сроки Арендатор уплачивает  Арендодателю пени в размере 1/300 ставки рефинансирования ЦБ РФ за каждый день просрочки.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5.3.</w:t>
      </w:r>
      <w:r w:rsidRPr="0051421B">
        <w:rPr>
          <w:sz w:val="24"/>
          <w:szCs w:val="24"/>
        </w:rPr>
        <w:t>Уплата пени  в связи с нарушением условий настоящего Договора не освобождает Арендатора от обязанности устранения нарушений в установленный срок.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5.4.</w:t>
      </w:r>
      <w:r w:rsidRPr="0051421B">
        <w:rPr>
          <w:sz w:val="24"/>
          <w:szCs w:val="24"/>
        </w:rPr>
        <w:t>В случае несвоевременного возврата Арендатором Участка Арендодателю после прекращения действия настоящего Договора, Арендатор уплачивает арендную плату за всё время просрочки в двукратном размере.</w:t>
      </w:r>
    </w:p>
    <w:p w:rsidR="00FD378C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5.5.</w:t>
      </w:r>
      <w:r w:rsidRPr="0051421B">
        <w:rPr>
          <w:sz w:val="24"/>
          <w:szCs w:val="24"/>
        </w:rPr>
        <w:t xml:space="preserve"> Споры сторон, возникающие в связи с исполнением настоящего Договора, которые не удалось разрешить путем переговоров, разрешаются в </w:t>
      </w:r>
      <w:r>
        <w:rPr>
          <w:sz w:val="24"/>
          <w:szCs w:val="24"/>
        </w:rPr>
        <w:t xml:space="preserve">Арбитражном </w:t>
      </w:r>
      <w:r w:rsidRPr="0051421B">
        <w:rPr>
          <w:sz w:val="24"/>
          <w:szCs w:val="24"/>
        </w:rPr>
        <w:t xml:space="preserve">суде </w:t>
      </w:r>
      <w:r>
        <w:rPr>
          <w:sz w:val="24"/>
          <w:szCs w:val="24"/>
        </w:rPr>
        <w:t>Краснодарского края или в суде общей юрисдикции по месту нахождения земельного участка.</w:t>
      </w:r>
    </w:p>
    <w:p w:rsidR="00FD378C" w:rsidRPr="00FD0129" w:rsidRDefault="00FD0129" w:rsidP="00FD378C">
      <w:pPr>
        <w:pStyle w:val="a3"/>
        <w:spacing w:before="60"/>
        <w:rPr>
          <w:sz w:val="24"/>
          <w:szCs w:val="24"/>
        </w:rPr>
      </w:pPr>
      <w:r>
        <w:rPr>
          <w:b/>
          <w:sz w:val="24"/>
          <w:szCs w:val="24"/>
        </w:rPr>
        <w:t xml:space="preserve">5.6. </w:t>
      </w:r>
      <w:r>
        <w:rPr>
          <w:sz w:val="24"/>
          <w:szCs w:val="24"/>
        </w:rPr>
        <w:t xml:space="preserve">Стороны при не надлежащем исполнении ими обязательств по настоящему договору, обязаны урегулировать спор в досудебном претензионном порядке. Претензия направляется стороне, не исполнявшей обязательства, заказным письмом с уведомлением. Сторона нарушавшая обязательство по договору обязана в течении 7 дней, с момента получения претензии, исполнить требования заявленные в претензии. По истечении указанного срока сторона направлявшая претензию и не получившая исполнения заявленных требований имеет право защищать нарушенные права в судебном порядке, ранее сроков установленных ч.5, ст.4 АПК РФ. </w:t>
      </w:r>
    </w:p>
    <w:p w:rsidR="00FD378C" w:rsidRPr="0051421B" w:rsidRDefault="00FD378C" w:rsidP="00FD378C">
      <w:pPr>
        <w:widowControl w:val="0"/>
        <w:spacing w:before="60"/>
        <w:jc w:val="center"/>
        <w:rPr>
          <w:b/>
        </w:rPr>
      </w:pPr>
      <w:r w:rsidRPr="0051421B">
        <w:rPr>
          <w:b/>
        </w:rPr>
        <w:t>6.  СРОК ДЕЙСТВИЯ ДОГОВОРА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6.1. </w:t>
      </w:r>
      <w:r w:rsidRPr="0051421B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 xml:space="preserve">считается заключенным </w:t>
      </w:r>
      <w:r w:rsidRPr="0051421B">
        <w:rPr>
          <w:sz w:val="24"/>
          <w:szCs w:val="24"/>
        </w:rPr>
        <w:t xml:space="preserve"> с момента его государственной регистрации в установленном законом порядке.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6.2.</w:t>
      </w:r>
      <w:r w:rsidRPr="0051421B">
        <w:rPr>
          <w:sz w:val="24"/>
          <w:szCs w:val="24"/>
        </w:rPr>
        <w:t xml:space="preserve"> Условия настоящего Договора распространяются на правоотношения, возникшие с момента фактической передачи Участка Арендатору. </w:t>
      </w:r>
    </w:p>
    <w:p w:rsidR="00FD378C" w:rsidRDefault="00FD378C" w:rsidP="00FD378C">
      <w:pPr>
        <w:widowControl w:val="0"/>
      </w:pPr>
      <w:r w:rsidRPr="0051421B">
        <w:rPr>
          <w:b/>
        </w:rPr>
        <w:t xml:space="preserve">6.3.  </w:t>
      </w:r>
      <w:r w:rsidRPr="0051421B">
        <w:t xml:space="preserve">Настоящий </w:t>
      </w:r>
      <w:r>
        <w:t>Договор действует до</w:t>
      </w:r>
      <w:r>
        <w:rPr>
          <w:u w:val="single"/>
        </w:rPr>
        <w:t xml:space="preserve"> </w:t>
      </w:r>
      <w:r w:rsidR="000E1B09">
        <w:rPr>
          <w:u w:val="single"/>
        </w:rPr>
        <w:t>_______</w:t>
      </w:r>
      <w:r w:rsidRPr="0051421B">
        <w:t xml:space="preserve">  года.</w:t>
      </w:r>
    </w:p>
    <w:p w:rsidR="00FD378C" w:rsidRDefault="00FD378C" w:rsidP="00FD378C">
      <w:pPr>
        <w:widowControl w:val="0"/>
      </w:pPr>
      <w:r>
        <w:rPr>
          <w:b/>
        </w:rPr>
        <w:t xml:space="preserve">6.4. </w:t>
      </w:r>
      <w:r>
        <w:t>Окончание срока действия Договора не освобождает Стороны от ответственности за его нарушение.</w:t>
      </w:r>
    </w:p>
    <w:p w:rsidR="00EB2AF4" w:rsidRDefault="00EB2AF4" w:rsidP="00EB2AF4">
      <w:pPr>
        <w:widowControl w:val="0"/>
      </w:pPr>
    </w:p>
    <w:p w:rsidR="00EB2AF4" w:rsidRPr="00776877" w:rsidRDefault="00EB2AF4" w:rsidP="00EB2AF4">
      <w:pPr>
        <w:widowControl w:val="0"/>
        <w:jc w:val="center"/>
        <w:rPr>
          <w:b/>
          <w:i/>
        </w:rPr>
      </w:pPr>
      <w:r w:rsidRPr="00776877">
        <w:rPr>
          <w:b/>
        </w:rPr>
        <w:t>7.  ПРЕКРАЩЕНИЕ ДЕЙСТВИЯ ДОГОВОРА</w:t>
      </w:r>
    </w:p>
    <w:p w:rsidR="00EB2AF4" w:rsidRPr="001D4459" w:rsidRDefault="00EB2AF4" w:rsidP="00EB2AF4">
      <w:pPr>
        <w:pStyle w:val="7"/>
        <w:spacing w:before="0"/>
        <w:jc w:val="both"/>
        <w:rPr>
          <w:b w:val="0"/>
          <w:sz w:val="24"/>
          <w:szCs w:val="24"/>
        </w:rPr>
      </w:pPr>
      <w:r w:rsidRPr="001D4459">
        <w:rPr>
          <w:sz w:val="24"/>
          <w:szCs w:val="24"/>
        </w:rPr>
        <w:t xml:space="preserve">7.1. </w:t>
      </w:r>
      <w:r w:rsidRPr="001D4459">
        <w:rPr>
          <w:b w:val="0"/>
          <w:sz w:val="24"/>
          <w:szCs w:val="24"/>
        </w:rPr>
        <w:t>Действие Договора прекращается по истечении срока аренды Участка.</w:t>
      </w:r>
    </w:p>
    <w:p w:rsidR="00EB2AF4" w:rsidRPr="001D4459" w:rsidRDefault="00EB2AF4" w:rsidP="00EB2AF4">
      <w:pPr>
        <w:widowControl w:val="0"/>
        <w:jc w:val="both"/>
      </w:pPr>
      <w:r w:rsidRPr="001D4459">
        <w:rPr>
          <w:b/>
        </w:rPr>
        <w:t>7.2.</w:t>
      </w:r>
      <w:r w:rsidRPr="001D4459">
        <w:t>Договор может быть расторгнут досрочно по обоюдному согласию сторон. Расторжение настоящего договора по обоюдному согласию сторон по основаниям, указанным  п. 4.3.1, возможно только при отсутствии  у  Арендатора задолженности по арендной плате.</w:t>
      </w:r>
    </w:p>
    <w:p w:rsidR="00EB2AF4" w:rsidRPr="001D4459" w:rsidRDefault="00EB2AF4" w:rsidP="00EB2AF4">
      <w:pPr>
        <w:widowControl w:val="0"/>
        <w:jc w:val="both"/>
      </w:pPr>
      <w:r w:rsidRPr="001D4459">
        <w:rPr>
          <w:b/>
        </w:rPr>
        <w:t>7.3.</w:t>
      </w:r>
      <w:r w:rsidRPr="001D4459">
        <w:t>По требованию одной из сторон Договор может быть расторгнут судом по основаниям, предусмотренным гражданским законодательством.</w:t>
      </w:r>
    </w:p>
    <w:p w:rsidR="00EB2AF4" w:rsidRPr="001D4459" w:rsidRDefault="00EB2AF4" w:rsidP="00EB2AF4">
      <w:pPr>
        <w:widowControl w:val="0"/>
        <w:jc w:val="both"/>
      </w:pPr>
    </w:p>
    <w:p w:rsidR="00EB2AF4" w:rsidRPr="0051421B" w:rsidRDefault="00F60E2D" w:rsidP="00F60E2D">
      <w:pPr>
        <w:pStyle w:val="7"/>
        <w:ind w:left="27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EB2AF4">
        <w:rPr>
          <w:sz w:val="24"/>
          <w:szCs w:val="24"/>
        </w:rPr>
        <w:t xml:space="preserve">ИЗМЕНЕНИЕ </w:t>
      </w:r>
      <w:r w:rsidR="00EB2AF4" w:rsidRPr="0051421B">
        <w:rPr>
          <w:sz w:val="24"/>
          <w:szCs w:val="24"/>
        </w:rPr>
        <w:t>ДОГОВОРА АРЕНДЫ</w:t>
      </w:r>
    </w:p>
    <w:p w:rsidR="00EB2AF4" w:rsidRPr="0051421B" w:rsidRDefault="00EB2AF4" w:rsidP="00EB2AF4">
      <w:pPr>
        <w:jc w:val="both"/>
      </w:pPr>
      <w:r w:rsidRPr="0051421B">
        <w:rPr>
          <w:b/>
        </w:rPr>
        <w:t>8.</w:t>
      </w:r>
      <w:r w:rsidRPr="00CE5A10">
        <w:rPr>
          <w:b/>
        </w:rPr>
        <w:t>1</w:t>
      </w:r>
      <w:r>
        <w:rPr>
          <w:b/>
        </w:rPr>
        <w:t xml:space="preserve">. </w:t>
      </w:r>
      <w:r w:rsidRPr="00CE5A10">
        <w:t>Изменения</w:t>
      </w:r>
      <w:r w:rsidRPr="0051421B">
        <w:t xml:space="preserve"> и дополнения условий настоящего Договора аренды оформляются сторонами в письменной форме путем заключения дополнительного соглашения, которое является неотъемлемой частью данного Договора и подлежат государственной регистрации.</w:t>
      </w:r>
    </w:p>
    <w:p w:rsidR="00EB2AF4" w:rsidRDefault="00EB2AF4" w:rsidP="00EB2AF4">
      <w:pPr>
        <w:jc w:val="both"/>
      </w:pPr>
      <w:r>
        <w:rPr>
          <w:b/>
        </w:rPr>
        <w:t xml:space="preserve">8.2. </w:t>
      </w:r>
      <w:r w:rsidRPr="0051421B">
        <w:t>В случае отказа или уклонения стороны от подписания дополнительного соглашения спор рассматривается в порядке, установленном п.5.5. настоящего Договора.</w:t>
      </w:r>
    </w:p>
    <w:p w:rsidR="00EB2AF4" w:rsidRPr="0051421B" w:rsidRDefault="00EB2AF4" w:rsidP="00EB2AF4">
      <w:pPr>
        <w:jc w:val="both"/>
      </w:pPr>
    </w:p>
    <w:p w:rsidR="00EB2AF4" w:rsidRPr="00F60E2D" w:rsidRDefault="00EB2AF4" w:rsidP="00F60E2D">
      <w:pPr>
        <w:pStyle w:val="aa"/>
        <w:numPr>
          <w:ilvl w:val="0"/>
          <w:numId w:val="5"/>
        </w:numPr>
        <w:jc w:val="center"/>
        <w:rPr>
          <w:b/>
        </w:rPr>
      </w:pPr>
      <w:r w:rsidRPr="00F60E2D">
        <w:rPr>
          <w:b/>
        </w:rPr>
        <w:t>ОСОБЫЕ УСЛОВИЯ</w:t>
      </w:r>
    </w:p>
    <w:p w:rsidR="00EB2AF4" w:rsidRPr="0051421B" w:rsidRDefault="00EB2AF4" w:rsidP="00EB2AF4">
      <w:pPr>
        <w:numPr>
          <w:ilvl w:val="1"/>
          <w:numId w:val="5"/>
        </w:numPr>
        <w:tabs>
          <w:tab w:val="clear" w:pos="570"/>
          <w:tab w:val="left" w:pos="426"/>
        </w:tabs>
        <w:ind w:left="0" w:firstLine="0"/>
        <w:jc w:val="both"/>
      </w:pPr>
      <w:r w:rsidRPr="0051421B">
        <w:t>Стороны подтверждают и гарантируют, что на день подписания настоящего Договора  отсутствуют обстоятельства какого-либо рода, которые могут послужить основанием для расторжения Договора.</w:t>
      </w:r>
    </w:p>
    <w:p w:rsidR="00EB2AF4" w:rsidRPr="003F5D16" w:rsidRDefault="00EB2AF4" w:rsidP="00EB2AF4">
      <w:pPr>
        <w:jc w:val="both"/>
      </w:pPr>
      <w:r>
        <w:rPr>
          <w:b/>
          <w:noProof/>
        </w:rPr>
        <w:t>9.2</w:t>
      </w:r>
      <w:r w:rsidRPr="003F5D16">
        <w:rPr>
          <w:b/>
          <w:noProof/>
        </w:rPr>
        <w:t>.</w:t>
      </w:r>
      <w:r w:rsidRPr="003F5D16">
        <w:rPr>
          <w:noProof/>
        </w:rPr>
        <w:t xml:space="preserve"> Договор  субаренды Участка,  заключенный  на срок  один год  и</w:t>
      </w:r>
      <w:r>
        <w:rPr>
          <w:noProof/>
        </w:rPr>
        <w:t xml:space="preserve"> </w:t>
      </w:r>
      <w:r w:rsidRPr="003F5D16">
        <w:rPr>
          <w:noProof/>
        </w:rPr>
        <w:t>более,  подлежит  государственной  регистрации  в органе,  осуществляющем</w:t>
      </w:r>
      <w:r>
        <w:rPr>
          <w:noProof/>
        </w:rPr>
        <w:t xml:space="preserve"> </w:t>
      </w:r>
      <w:r w:rsidRPr="003F5D16">
        <w:rPr>
          <w:noProof/>
        </w:rPr>
        <w:t>государственную регистрацию прав на недвижимое имущество  и сделок с ним,и  направляется Арендодателю для последующего учета  в десятидневный срок</w:t>
      </w:r>
      <w:r>
        <w:rPr>
          <w:noProof/>
        </w:rPr>
        <w:t xml:space="preserve"> </w:t>
      </w:r>
      <w:r w:rsidRPr="003F5D16">
        <w:rPr>
          <w:noProof/>
        </w:rPr>
        <w:t>со дня государственной регистрации.</w:t>
      </w:r>
    </w:p>
    <w:p w:rsidR="00EB2AF4" w:rsidRPr="003F5D16" w:rsidRDefault="00EB2AF4" w:rsidP="00EB2AF4">
      <w:pPr>
        <w:jc w:val="both"/>
      </w:pPr>
      <w:r>
        <w:rPr>
          <w:b/>
          <w:noProof/>
        </w:rPr>
        <w:t>9.3</w:t>
      </w:r>
      <w:r w:rsidRPr="003F5D16">
        <w:rPr>
          <w:noProof/>
        </w:rPr>
        <w:t xml:space="preserve"> Срок действия  договора  субаренды Участка  не может превышатьсрока действия Договора.</w:t>
      </w:r>
    </w:p>
    <w:p w:rsidR="00EB2AF4" w:rsidRDefault="00EB2AF4" w:rsidP="00EB2AF4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b/>
          <w:noProof/>
        </w:rPr>
        <w:t>9.4</w:t>
      </w:r>
      <w:r w:rsidRPr="003F5D16">
        <w:rPr>
          <w:b/>
          <w:noProof/>
        </w:rPr>
        <w:t>.</w:t>
      </w:r>
      <w:r w:rsidRPr="003F5D16">
        <w:rPr>
          <w:noProof/>
        </w:rPr>
        <w:t xml:space="preserve"> При досрочном расторжении Договора  договор  субаренды Участка</w:t>
      </w:r>
      <w:r>
        <w:rPr>
          <w:noProof/>
        </w:rPr>
        <w:t xml:space="preserve"> </w:t>
      </w:r>
      <w:r w:rsidRPr="003F5D16">
        <w:rPr>
          <w:noProof/>
        </w:rPr>
        <w:t>прекращает свое действие.</w:t>
      </w:r>
    </w:p>
    <w:p w:rsidR="00EB2AF4" w:rsidRDefault="00EB2AF4" w:rsidP="00EB2AF4">
      <w:pPr>
        <w:autoSpaceDE w:val="0"/>
        <w:autoSpaceDN w:val="0"/>
        <w:adjustRightInd w:val="0"/>
        <w:jc w:val="both"/>
        <w:rPr>
          <w:lang w:eastAsia="en-US"/>
        </w:rPr>
      </w:pPr>
      <w:r w:rsidRPr="00967B49">
        <w:rPr>
          <w:b/>
          <w:lang w:eastAsia="en-US"/>
        </w:rPr>
        <w:t>9.5.</w:t>
      </w:r>
      <w:r>
        <w:rPr>
          <w:lang w:eastAsia="en-US"/>
        </w:rPr>
        <w:t>Арендатор Участка не имеет преимущественного права на заключение на новый срок договора аренды Участка без проведения торгов.</w:t>
      </w:r>
    </w:p>
    <w:p w:rsidR="00EB2AF4" w:rsidRDefault="00EB2AF4" w:rsidP="00EB2AF4">
      <w:pPr>
        <w:tabs>
          <w:tab w:val="left" w:pos="426"/>
        </w:tabs>
        <w:jc w:val="both"/>
      </w:pPr>
      <w:r w:rsidRPr="00D70A80">
        <w:rPr>
          <w:b/>
        </w:rPr>
        <w:t>9.6.</w:t>
      </w:r>
      <w:r w:rsidRPr="0051421B">
        <w:t xml:space="preserve">Вопросы, не нашедшие отражение в настоящем Договоре, регулируются действующим </w:t>
      </w:r>
    </w:p>
    <w:p w:rsidR="00EB2AF4" w:rsidRPr="0051421B" w:rsidRDefault="00EB2AF4" w:rsidP="00EB2AF4">
      <w:pPr>
        <w:tabs>
          <w:tab w:val="left" w:pos="426"/>
        </w:tabs>
        <w:jc w:val="both"/>
      </w:pPr>
      <w:r w:rsidRPr="0051421B">
        <w:t>законодательством Российской Федерации.</w:t>
      </w:r>
    </w:p>
    <w:p w:rsidR="00EB2AF4" w:rsidRDefault="00EB2AF4" w:rsidP="00EB2AF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B2AF4" w:rsidRPr="00B202AC" w:rsidRDefault="00EB2AF4" w:rsidP="00EB2AF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2AC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202AC">
        <w:rPr>
          <w:rFonts w:ascii="Times New Roman" w:hAnsi="Times New Roman" w:cs="Times New Roman"/>
          <w:sz w:val="24"/>
          <w:szCs w:val="24"/>
        </w:rPr>
        <w:t xml:space="preserve"> экземплярах и предоставляется:</w:t>
      </w:r>
    </w:p>
    <w:p w:rsidR="00EB2AF4" w:rsidRDefault="00EB2AF4" w:rsidP="00EB2AF4">
      <w:pPr>
        <w:widowControl w:val="0"/>
      </w:pPr>
      <w:r w:rsidRPr="0051421B">
        <w:t>1 экземпляр – Арендатору;</w:t>
      </w:r>
    </w:p>
    <w:p w:rsidR="00EB2AF4" w:rsidRDefault="00EB2AF4" w:rsidP="00EB2AF4">
      <w:pPr>
        <w:widowControl w:val="0"/>
      </w:pPr>
      <w:r>
        <w:t xml:space="preserve">2 экземпляр </w:t>
      </w:r>
      <w:r w:rsidR="00A14DAC">
        <w:t xml:space="preserve">- </w:t>
      </w:r>
      <w:r>
        <w:t>Арендодателю;</w:t>
      </w:r>
    </w:p>
    <w:p w:rsidR="00EB2AF4" w:rsidRPr="0051421B" w:rsidRDefault="00EB2AF4" w:rsidP="00EB2AF4">
      <w:pPr>
        <w:widowControl w:val="0"/>
        <w:jc w:val="both"/>
      </w:pPr>
      <w:r>
        <w:t>3</w:t>
      </w:r>
      <w:r w:rsidRPr="0051421B">
        <w:t xml:space="preserve"> экземпляр – в Тимашевский отдел Управления Росреестра по Краснодарскому краю</w:t>
      </w:r>
      <w:r>
        <w:t>;</w:t>
      </w:r>
    </w:p>
    <w:p w:rsidR="00EB2AF4" w:rsidRPr="0051421B" w:rsidRDefault="00EB2AF4" w:rsidP="00EB2AF4">
      <w:pPr>
        <w:widowControl w:val="0"/>
      </w:pPr>
      <w:r>
        <w:t>4</w:t>
      </w:r>
      <w:r w:rsidRPr="0051421B">
        <w:t xml:space="preserve"> экземпляр </w:t>
      </w:r>
      <w:r>
        <w:t>–</w:t>
      </w:r>
      <w:r w:rsidRPr="0051421B">
        <w:t xml:space="preserve"> </w:t>
      </w:r>
      <w:r>
        <w:t>в администрацию муниципального образования  Тимашевский район;</w:t>
      </w:r>
    </w:p>
    <w:p w:rsidR="00EB2AF4" w:rsidRDefault="00EB2AF4" w:rsidP="00EB2AF4">
      <w:pPr>
        <w:widowControl w:val="0"/>
      </w:pPr>
    </w:p>
    <w:p w:rsidR="00EB2AF4" w:rsidRDefault="00EB2AF4" w:rsidP="00EB2AF4">
      <w:pPr>
        <w:widowControl w:val="0"/>
        <w:ind w:firstLine="708"/>
      </w:pPr>
      <w:r w:rsidRPr="0051421B">
        <w:t>В качестве неотъемлемой части договора к нему прилагаются:</w:t>
      </w:r>
    </w:p>
    <w:p w:rsidR="00EB2AF4" w:rsidRPr="00ED540E" w:rsidRDefault="00EB2AF4" w:rsidP="00EB2AF4">
      <w:pPr>
        <w:widowControl w:val="0"/>
        <w:jc w:val="both"/>
      </w:pPr>
      <w:r w:rsidRPr="00ED540E">
        <w:t xml:space="preserve">- выписка  из протокола от  </w:t>
      </w:r>
      <w:r w:rsidR="000E1B09">
        <w:t>____</w:t>
      </w:r>
      <w:r w:rsidRPr="00ED540E">
        <w:t xml:space="preserve"> года  № </w:t>
      </w:r>
      <w:r w:rsidR="000E1B09">
        <w:t>___</w:t>
      </w:r>
      <w:r w:rsidRPr="00ED540E">
        <w:t xml:space="preserve"> заседания   </w:t>
      </w:r>
      <w:r w:rsidR="00A14DAC" w:rsidRPr="00ED540E">
        <w:rPr>
          <w:bCs/>
        </w:rPr>
        <w:t>аукционной комиссии  по рассмотрению поступивших заявок на участие в аукционе на право заключения договора аренды земельного участка</w:t>
      </w:r>
      <w:r w:rsidRPr="00ED540E">
        <w:t>;</w:t>
      </w:r>
    </w:p>
    <w:p w:rsidR="00EB2AF4" w:rsidRPr="00ED540E" w:rsidRDefault="00EB2AF4" w:rsidP="00EB2AF4">
      <w:pPr>
        <w:widowControl w:val="0"/>
        <w:jc w:val="both"/>
      </w:pPr>
      <w:r w:rsidRPr="00ED540E">
        <w:t>- копия кадастрового паспорта земельного участка.</w:t>
      </w:r>
    </w:p>
    <w:p w:rsidR="00EB2AF4" w:rsidRPr="0051421B" w:rsidRDefault="00EB2AF4" w:rsidP="00EB2AF4">
      <w:pPr>
        <w:widowControl w:val="0"/>
        <w:jc w:val="both"/>
      </w:pPr>
    </w:p>
    <w:p w:rsidR="000E1B09" w:rsidRPr="001D4459" w:rsidRDefault="000E1B09" w:rsidP="000E1B09">
      <w:pPr>
        <w:pStyle w:val="4"/>
        <w:ind w:left="0" w:firstLine="0"/>
        <w:jc w:val="center"/>
        <w:rPr>
          <w:rFonts w:ascii="Times New Roman" w:hAnsi="Times New Roman"/>
        </w:rPr>
      </w:pPr>
      <w:r w:rsidRPr="001D4459">
        <w:rPr>
          <w:rFonts w:ascii="Times New Roman" w:hAnsi="Times New Roman"/>
        </w:rPr>
        <w:t>ЮРИДИЧЕСКИЕ АДРЕСА СТОРОН</w:t>
      </w:r>
    </w:p>
    <w:tbl>
      <w:tblPr>
        <w:tblW w:w="0" w:type="auto"/>
        <w:jc w:val="center"/>
        <w:tblLayout w:type="fixed"/>
        <w:tblLook w:val="0000"/>
      </w:tblPr>
      <w:tblGrid>
        <w:gridCol w:w="4786"/>
        <w:gridCol w:w="5062"/>
      </w:tblGrid>
      <w:tr w:rsidR="000E1B09" w:rsidRPr="001D4459" w:rsidTr="008F4263">
        <w:trPr>
          <w:jc w:val="center"/>
        </w:trPr>
        <w:tc>
          <w:tcPr>
            <w:tcW w:w="4786" w:type="dxa"/>
            <w:vAlign w:val="center"/>
          </w:tcPr>
          <w:p w:rsidR="000E1B09" w:rsidRPr="001D4459" w:rsidRDefault="000E1B09" w:rsidP="008F4263">
            <w:pPr>
              <w:pStyle w:val="5"/>
              <w:rPr>
                <w:rFonts w:ascii="Times New Roman" w:hAnsi="Times New Roman"/>
                <w:sz w:val="24"/>
              </w:rPr>
            </w:pPr>
            <w:r w:rsidRPr="001D4459">
              <w:rPr>
                <w:rFonts w:ascii="Times New Roman" w:hAnsi="Times New Roman"/>
                <w:sz w:val="24"/>
              </w:rPr>
              <w:t>Арендодатель</w:t>
            </w:r>
          </w:p>
        </w:tc>
        <w:tc>
          <w:tcPr>
            <w:tcW w:w="5062" w:type="dxa"/>
            <w:vAlign w:val="center"/>
          </w:tcPr>
          <w:p w:rsidR="000E1B09" w:rsidRPr="001D4459" w:rsidRDefault="000E1B09" w:rsidP="008F4263">
            <w:pPr>
              <w:pStyle w:val="5"/>
              <w:rPr>
                <w:rFonts w:ascii="Times New Roman" w:hAnsi="Times New Roman"/>
                <w:sz w:val="24"/>
              </w:rPr>
            </w:pPr>
            <w:r w:rsidRPr="001D4459">
              <w:rPr>
                <w:rFonts w:ascii="Times New Roman" w:hAnsi="Times New Roman"/>
                <w:sz w:val="24"/>
              </w:rPr>
              <w:t>Арендатор</w:t>
            </w:r>
          </w:p>
        </w:tc>
      </w:tr>
    </w:tbl>
    <w:p w:rsidR="000E1B09" w:rsidRPr="0051421B" w:rsidRDefault="000E1B09" w:rsidP="000E1B09">
      <w:pPr>
        <w:widowControl w:val="0"/>
      </w:pPr>
    </w:p>
    <w:tbl>
      <w:tblPr>
        <w:tblW w:w="0" w:type="auto"/>
        <w:tblLayout w:type="fixed"/>
        <w:tblLook w:val="0000"/>
      </w:tblPr>
      <w:tblGrid>
        <w:gridCol w:w="4730"/>
        <w:gridCol w:w="5017"/>
      </w:tblGrid>
      <w:tr w:rsidR="000E1B09" w:rsidRPr="0051421B" w:rsidTr="008F4263">
        <w:trPr>
          <w:trHeight w:val="611"/>
        </w:trPr>
        <w:tc>
          <w:tcPr>
            <w:tcW w:w="4730" w:type="dxa"/>
          </w:tcPr>
          <w:p w:rsidR="000E1B09" w:rsidRPr="0051421B" w:rsidRDefault="000E1B09" w:rsidP="008F4263">
            <w:pPr>
              <w:widowControl w:val="0"/>
              <w:spacing w:before="120"/>
              <w:jc w:val="center"/>
            </w:pPr>
            <w:r w:rsidRPr="0051421B">
              <w:rPr>
                <w:b/>
              </w:rPr>
              <w:t>Юридический адрес:</w:t>
            </w:r>
          </w:p>
        </w:tc>
        <w:tc>
          <w:tcPr>
            <w:tcW w:w="5017" w:type="dxa"/>
          </w:tcPr>
          <w:p w:rsidR="000E1B09" w:rsidRPr="0051421B" w:rsidRDefault="000E1B09" w:rsidP="008F4263">
            <w:pPr>
              <w:widowControl w:val="0"/>
              <w:spacing w:before="120"/>
              <w:jc w:val="center"/>
            </w:pPr>
            <w:r>
              <w:rPr>
                <w:b/>
              </w:rPr>
              <w:t>А</w:t>
            </w:r>
            <w:r w:rsidRPr="0051421B">
              <w:rPr>
                <w:b/>
              </w:rPr>
              <w:t>дрес:</w:t>
            </w:r>
          </w:p>
        </w:tc>
      </w:tr>
      <w:tr w:rsidR="000E1B09" w:rsidRPr="0051421B" w:rsidTr="008F4263">
        <w:trPr>
          <w:trHeight w:val="1058"/>
        </w:trPr>
        <w:tc>
          <w:tcPr>
            <w:tcW w:w="4730" w:type="dxa"/>
          </w:tcPr>
          <w:p w:rsidR="000E1B09" w:rsidRPr="0051421B" w:rsidRDefault="000E1B09" w:rsidP="008F4263">
            <w:pPr>
              <w:widowControl w:val="0"/>
              <w:spacing w:before="120"/>
            </w:pPr>
            <w:r w:rsidRPr="0051421B">
              <w:t>Краснодарский край, Тимашевский район</w:t>
            </w:r>
            <w:r>
              <w:t>,</w:t>
            </w:r>
            <w:r w:rsidRPr="0051421B">
              <w:t xml:space="preserve"> </w:t>
            </w:r>
            <w:r>
              <w:t>поселок Советский</w:t>
            </w:r>
            <w:r w:rsidRPr="0051421B">
              <w:t xml:space="preserve">, улица </w:t>
            </w:r>
            <w:r>
              <w:t>Ленина</w:t>
            </w:r>
            <w:r w:rsidRPr="0051421B">
              <w:t>, 1</w:t>
            </w:r>
            <w:r>
              <w:t>9</w:t>
            </w:r>
          </w:p>
          <w:p w:rsidR="000E1B09" w:rsidRPr="007009AB" w:rsidRDefault="000E1B09" w:rsidP="008F4263">
            <w:pPr>
              <w:widowControl w:val="0"/>
              <w:spacing w:before="120"/>
            </w:pPr>
            <w:r w:rsidRPr="007009AB">
              <w:t xml:space="preserve">телефон </w:t>
            </w:r>
            <w:r>
              <w:t>37-4-35</w:t>
            </w:r>
          </w:p>
        </w:tc>
        <w:tc>
          <w:tcPr>
            <w:tcW w:w="5017" w:type="dxa"/>
          </w:tcPr>
          <w:p w:rsidR="000E1B09" w:rsidRPr="0051421B" w:rsidRDefault="000E1B09" w:rsidP="008F4263">
            <w:pPr>
              <w:widowControl w:val="0"/>
              <w:spacing w:before="120"/>
            </w:pPr>
            <w:r>
              <w:t>________________________________________________________________________________________________________________________</w:t>
            </w:r>
          </w:p>
        </w:tc>
      </w:tr>
    </w:tbl>
    <w:p w:rsidR="000E1B09" w:rsidRPr="0051421B" w:rsidRDefault="000E1B09" w:rsidP="000E1B09">
      <w:pPr>
        <w:widowControl w:val="0"/>
      </w:pPr>
    </w:p>
    <w:p w:rsidR="000E1B09" w:rsidRPr="0051421B" w:rsidRDefault="000E1B09" w:rsidP="000E1B09">
      <w:pPr>
        <w:pStyle w:val="FR2"/>
        <w:spacing w:before="120"/>
        <w:ind w:left="2832" w:firstLine="708"/>
        <w:jc w:val="left"/>
        <w:rPr>
          <w:rFonts w:ascii="Times New Roman" w:hAnsi="Times New Roman"/>
          <w:sz w:val="24"/>
          <w:szCs w:val="24"/>
        </w:rPr>
      </w:pPr>
      <w:r w:rsidRPr="0051421B">
        <w:rPr>
          <w:rFonts w:ascii="Times New Roman" w:hAnsi="Times New Roman"/>
          <w:sz w:val="24"/>
          <w:szCs w:val="24"/>
        </w:rPr>
        <w:t>ПОДПИСИ СТОРОН</w:t>
      </w:r>
    </w:p>
    <w:p w:rsidR="000E1B09" w:rsidRPr="00C80FAA" w:rsidRDefault="000E1B09" w:rsidP="000E1B09">
      <w:pPr>
        <w:pStyle w:val="6"/>
        <w:ind w:left="0"/>
        <w:jc w:val="left"/>
        <w:rPr>
          <w:rFonts w:ascii="Times New Roman" w:hAnsi="Times New Roman"/>
          <w:szCs w:val="24"/>
        </w:rPr>
      </w:pPr>
      <w:r w:rsidRPr="00C80FAA">
        <w:rPr>
          <w:rFonts w:ascii="Times New Roman" w:hAnsi="Times New Roman"/>
        </w:rPr>
        <w:t xml:space="preserve">Арендодатель                                                      </w:t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</w:p>
    <w:p w:rsidR="000E1B09" w:rsidRPr="0051421B" w:rsidRDefault="000E1B09" w:rsidP="000E1B09">
      <w:pPr>
        <w:widowControl w:val="0"/>
        <w:spacing w:before="120"/>
      </w:pPr>
      <w:r w:rsidRPr="0051421B">
        <w:t>____________________________________</w:t>
      </w:r>
      <w:r>
        <w:t xml:space="preserve">_________________________________________   </w:t>
      </w:r>
    </w:p>
    <w:p w:rsidR="000E1B09" w:rsidRPr="0051421B" w:rsidRDefault="000E1B09" w:rsidP="000E1B09">
      <w:pPr>
        <w:widowControl w:val="0"/>
        <w:spacing w:before="120"/>
        <w:rPr>
          <w:b/>
        </w:rPr>
      </w:pPr>
      <w:r w:rsidRPr="0051421B">
        <w:rPr>
          <w:b/>
        </w:rPr>
        <w:t>Арендатор</w:t>
      </w:r>
    </w:p>
    <w:p w:rsidR="000E1B09" w:rsidRDefault="000E1B09" w:rsidP="000E1B09">
      <w:r w:rsidRPr="0051421B">
        <w:t>_________________________________________________________________</w:t>
      </w:r>
      <w:r>
        <w:t>____________</w:t>
      </w:r>
    </w:p>
    <w:sectPr w:rsidR="000E1B09" w:rsidSect="002E1C03">
      <w:headerReference w:type="even" r:id="rId7"/>
      <w:headerReference w:type="default" r:id="rId8"/>
      <w:pgSz w:w="11907" w:h="16840" w:code="9"/>
      <w:pgMar w:top="1440" w:right="567" w:bottom="1440" w:left="1797" w:header="56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AF2" w:rsidRDefault="001A3AF2" w:rsidP="00802F03">
      <w:r>
        <w:separator/>
      </w:r>
    </w:p>
  </w:endnote>
  <w:endnote w:type="continuationSeparator" w:id="1">
    <w:p w:rsidR="001A3AF2" w:rsidRDefault="001A3AF2" w:rsidP="0080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AF2" w:rsidRDefault="001A3AF2" w:rsidP="00802F03">
      <w:r>
        <w:separator/>
      </w:r>
    </w:p>
  </w:footnote>
  <w:footnote w:type="continuationSeparator" w:id="1">
    <w:p w:rsidR="001A3AF2" w:rsidRDefault="001A3AF2" w:rsidP="00802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66" w:rsidRDefault="00F957B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74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7497">
      <w:rPr>
        <w:rStyle w:val="a7"/>
        <w:noProof/>
      </w:rPr>
      <w:t>5</w:t>
    </w:r>
    <w:r>
      <w:rPr>
        <w:rStyle w:val="a7"/>
      </w:rPr>
      <w:fldChar w:fldCharType="end"/>
    </w:r>
  </w:p>
  <w:p w:rsidR="00FE1D66" w:rsidRDefault="001A3AF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66" w:rsidRDefault="00F957B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74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129">
      <w:rPr>
        <w:rStyle w:val="a7"/>
        <w:noProof/>
      </w:rPr>
      <w:t>5</w:t>
    </w:r>
    <w:r>
      <w:rPr>
        <w:rStyle w:val="a7"/>
      </w:rPr>
      <w:fldChar w:fldCharType="end"/>
    </w:r>
  </w:p>
  <w:p w:rsidR="00FE1D66" w:rsidRDefault="001A3AF2">
    <w:pPr>
      <w:pStyle w:val="a5"/>
      <w:framePr w:wrap="auto" w:vAnchor="text" w:hAnchor="margin" w:xAlign="center" w:y="1"/>
      <w:ind w:right="360"/>
      <w:rPr>
        <w:rStyle w:val="a7"/>
      </w:rPr>
    </w:pPr>
  </w:p>
  <w:p w:rsidR="00FE1D66" w:rsidRDefault="001A3A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1518"/>
    <w:multiLevelType w:val="hybridMultilevel"/>
    <w:tmpl w:val="14927710"/>
    <w:lvl w:ilvl="0" w:tplc="91ECADA4">
      <w:start w:val="8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">
    <w:nsid w:val="30CF1F16"/>
    <w:multiLevelType w:val="multilevel"/>
    <w:tmpl w:val="8656215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3A307689"/>
    <w:multiLevelType w:val="multilevel"/>
    <w:tmpl w:val="525E41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FBF30BD"/>
    <w:multiLevelType w:val="multilevel"/>
    <w:tmpl w:val="C64CF620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806EF6"/>
    <w:multiLevelType w:val="multilevel"/>
    <w:tmpl w:val="F5206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4E695B77"/>
    <w:multiLevelType w:val="multilevel"/>
    <w:tmpl w:val="4D30BB06"/>
    <w:lvl w:ilvl="0">
      <w:start w:val="4"/>
      <w:numFmt w:val="decimal"/>
      <w:lvlText w:val="%1."/>
      <w:lvlJc w:val="left"/>
      <w:pPr>
        <w:tabs>
          <w:tab w:val="num" w:pos="679"/>
        </w:tabs>
        <w:ind w:left="679" w:hanging="679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679"/>
        </w:tabs>
        <w:ind w:left="679" w:hanging="679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>
    <w:nsid w:val="60D93177"/>
    <w:multiLevelType w:val="hybridMultilevel"/>
    <w:tmpl w:val="F9524820"/>
    <w:lvl w:ilvl="0" w:tplc="E31AEACA">
      <w:start w:val="8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7">
    <w:nsid w:val="627563EE"/>
    <w:multiLevelType w:val="multilevel"/>
    <w:tmpl w:val="E3EEA692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>
    <w:nsid w:val="734A3D5D"/>
    <w:multiLevelType w:val="multilevel"/>
    <w:tmpl w:val="C7B4F4A0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B2AF4"/>
    <w:rsid w:val="00030C6C"/>
    <w:rsid w:val="00086551"/>
    <w:rsid w:val="000A5115"/>
    <w:rsid w:val="000A7C93"/>
    <w:rsid w:val="000B1291"/>
    <w:rsid w:val="000D70A4"/>
    <w:rsid w:val="000D759C"/>
    <w:rsid w:val="000E0A2D"/>
    <w:rsid w:val="000E1B09"/>
    <w:rsid w:val="000F467E"/>
    <w:rsid w:val="000F50E8"/>
    <w:rsid w:val="00123CFA"/>
    <w:rsid w:val="001308E7"/>
    <w:rsid w:val="001328EC"/>
    <w:rsid w:val="0016630D"/>
    <w:rsid w:val="001820B7"/>
    <w:rsid w:val="00182B49"/>
    <w:rsid w:val="00190AF1"/>
    <w:rsid w:val="001A3AF2"/>
    <w:rsid w:val="001E10C4"/>
    <w:rsid w:val="001E66CD"/>
    <w:rsid w:val="00205897"/>
    <w:rsid w:val="002256EB"/>
    <w:rsid w:val="002A18F3"/>
    <w:rsid w:val="002E1C03"/>
    <w:rsid w:val="0030601D"/>
    <w:rsid w:val="003B4FB9"/>
    <w:rsid w:val="003C407E"/>
    <w:rsid w:val="003C7C8E"/>
    <w:rsid w:val="003F1A9F"/>
    <w:rsid w:val="00405B34"/>
    <w:rsid w:val="00430680"/>
    <w:rsid w:val="00480E81"/>
    <w:rsid w:val="004C0AF3"/>
    <w:rsid w:val="004F111E"/>
    <w:rsid w:val="00527497"/>
    <w:rsid w:val="0054762E"/>
    <w:rsid w:val="00552709"/>
    <w:rsid w:val="00652C77"/>
    <w:rsid w:val="006643A8"/>
    <w:rsid w:val="00667DAA"/>
    <w:rsid w:val="006D38D0"/>
    <w:rsid w:val="006E0BEA"/>
    <w:rsid w:val="006E1B90"/>
    <w:rsid w:val="007A6E65"/>
    <w:rsid w:val="00802F03"/>
    <w:rsid w:val="008A31F9"/>
    <w:rsid w:val="008D2DFB"/>
    <w:rsid w:val="00943B98"/>
    <w:rsid w:val="009541CA"/>
    <w:rsid w:val="00980BDA"/>
    <w:rsid w:val="00A14DAC"/>
    <w:rsid w:val="00A46820"/>
    <w:rsid w:val="00A66231"/>
    <w:rsid w:val="00A96C32"/>
    <w:rsid w:val="00B33D09"/>
    <w:rsid w:val="00B427F7"/>
    <w:rsid w:val="00B822D9"/>
    <w:rsid w:val="00BE4598"/>
    <w:rsid w:val="00BF2DAA"/>
    <w:rsid w:val="00CA43A8"/>
    <w:rsid w:val="00D0561D"/>
    <w:rsid w:val="00D06163"/>
    <w:rsid w:val="00D43E96"/>
    <w:rsid w:val="00D56667"/>
    <w:rsid w:val="00D577D4"/>
    <w:rsid w:val="00D767F0"/>
    <w:rsid w:val="00DF0FC4"/>
    <w:rsid w:val="00E36BAA"/>
    <w:rsid w:val="00E41048"/>
    <w:rsid w:val="00EB2AF4"/>
    <w:rsid w:val="00EC2961"/>
    <w:rsid w:val="00ED540E"/>
    <w:rsid w:val="00F021D8"/>
    <w:rsid w:val="00F212B2"/>
    <w:rsid w:val="00F2281D"/>
    <w:rsid w:val="00F23F31"/>
    <w:rsid w:val="00F60E2D"/>
    <w:rsid w:val="00F67ACC"/>
    <w:rsid w:val="00F953DE"/>
    <w:rsid w:val="00F957B9"/>
    <w:rsid w:val="00F95AAA"/>
    <w:rsid w:val="00FD0129"/>
    <w:rsid w:val="00FD01DA"/>
    <w:rsid w:val="00FD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AF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EB2AF4"/>
    <w:pPr>
      <w:keepNext/>
      <w:widowControl w:val="0"/>
      <w:spacing w:before="80" w:after="240"/>
      <w:ind w:left="2642" w:firstLine="238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B2AF4"/>
    <w:pPr>
      <w:keepNext/>
      <w:widowControl w:val="0"/>
      <w:jc w:val="center"/>
      <w:outlineLvl w:val="4"/>
    </w:pPr>
    <w:rPr>
      <w:rFonts w:ascii="Arial" w:hAnsi="Arial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EB2AF4"/>
    <w:pPr>
      <w:keepNext/>
      <w:widowControl w:val="0"/>
      <w:spacing w:before="120"/>
      <w:ind w:left="40"/>
      <w:jc w:val="center"/>
      <w:outlineLvl w:val="5"/>
    </w:pPr>
    <w:rPr>
      <w:rFonts w:ascii="Arial" w:hAnsi="Arial"/>
      <w:b/>
      <w:szCs w:val="20"/>
    </w:rPr>
  </w:style>
  <w:style w:type="paragraph" w:styleId="7">
    <w:name w:val="heading 7"/>
    <w:basedOn w:val="a"/>
    <w:next w:val="a"/>
    <w:link w:val="70"/>
    <w:qFormat/>
    <w:rsid w:val="00EB2AF4"/>
    <w:pPr>
      <w:keepNext/>
      <w:widowControl w:val="0"/>
      <w:spacing w:before="120"/>
      <w:jc w:val="center"/>
      <w:outlineLvl w:val="6"/>
    </w:pPr>
    <w:rPr>
      <w:b/>
      <w:sz w:val="20"/>
      <w:szCs w:val="20"/>
    </w:rPr>
  </w:style>
  <w:style w:type="paragraph" w:styleId="9">
    <w:name w:val="heading 9"/>
    <w:basedOn w:val="a"/>
    <w:next w:val="a"/>
    <w:link w:val="90"/>
    <w:qFormat/>
    <w:rsid w:val="00EB2AF4"/>
    <w:pPr>
      <w:keepNext/>
      <w:widowControl w:val="0"/>
      <w:spacing w:line="360" w:lineRule="auto"/>
      <w:ind w:firstLine="560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AF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EB2AF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B2AF4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B2AF4"/>
    <w:rPr>
      <w:rFonts w:ascii="Arial" w:eastAsia="Times New Roman" w:hAnsi="Arial" w:cs="Times New Roman"/>
      <w:b/>
      <w:sz w:val="24"/>
      <w:szCs w:val="20"/>
    </w:rPr>
  </w:style>
  <w:style w:type="character" w:customStyle="1" w:styleId="70">
    <w:name w:val="Заголовок 7 Знак"/>
    <w:basedOn w:val="a0"/>
    <w:link w:val="7"/>
    <w:rsid w:val="00EB2AF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rsid w:val="00EB2AF4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Normal">
    <w:name w:val="ConsNormal"/>
    <w:rsid w:val="00EB2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B2AF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B2AF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rsid w:val="00EB2A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B2A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B2AF4"/>
  </w:style>
  <w:style w:type="paragraph" w:styleId="a8">
    <w:name w:val="Body Text Indent"/>
    <w:basedOn w:val="a"/>
    <w:link w:val="a9"/>
    <w:rsid w:val="00EB2AF4"/>
    <w:pPr>
      <w:ind w:firstLine="708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EB2AF4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rsid w:val="00EB2AF4"/>
    <w:pPr>
      <w:ind w:firstLine="36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EB2AF4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EB2AF4"/>
    <w:pPr>
      <w:widowControl w:val="0"/>
      <w:spacing w:before="60"/>
      <w:ind w:firstLine="561"/>
    </w:pPr>
    <w:rPr>
      <w:rFonts w:ascii="Arial" w:hAnsi="Arial"/>
      <w:szCs w:val="20"/>
    </w:rPr>
  </w:style>
  <w:style w:type="character" w:customStyle="1" w:styleId="30">
    <w:name w:val="Основной текст с отступом 3 Знак"/>
    <w:basedOn w:val="a0"/>
    <w:link w:val="3"/>
    <w:rsid w:val="00EB2AF4"/>
    <w:rPr>
      <w:rFonts w:ascii="Arial" w:eastAsia="Times New Roman" w:hAnsi="Arial" w:cs="Times New Roman"/>
      <w:sz w:val="24"/>
      <w:szCs w:val="20"/>
    </w:rPr>
  </w:style>
  <w:style w:type="paragraph" w:customStyle="1" w:styleId="FR2">
    <w:name w:val="FR2"/>
    <w:rsid w:val="00EB2AF4"/>
    <w:pPr>
      <w:widowControl w:val="0"/>
      <w:spacing w:before="2060" w:after="0" w:line="240" w:lineRule="auto"/>
      <w:ind w:left="40"/>
      <w:jc w:val="center"/>
    </w:pPr>
    <w:rPr>
      <w:rFonts w:ascii="Courier New" w:eastAsia="Times New Roman" w:hAnsi="Courier New" w:cs="Times New Roman"/>
      <w:b/>
      <w:szCs w:val="20"/>
      <w:lang w:eastAsia="ru-RU"/>
    </w:rPr>
  </w:style>
  <w:style w:type="paragraph" w:styleId="aa">
    <w:name w:val="List Paragraph"/>
    <w:basedOn w:val="a"/>
    <w:uiPriority w:val="34"/>
    <w:qFormat/>
    <w:rsid w:val="00F60E2D"/>
    <w:pPr>
      <w:ind w:left="720"/>
      <w:contextualSpacing/>
    </w:pPr>
  </w:style>
  <w:style w:type="paragraph" w:customStyle="1" w:styleId="ConsNonformat">
    <w:name w:val="ConsNonformat"/>
    <w:rsid w:val="006E0B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2560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Komp_6</cp:lastModifiedBy>
  <cp:revision>38</cp:revision>
  <cp:lastPrinted>2016-03-29T06:09:00Z</cp:lastPrinted>
  <dcterms:created xsi:type="dcterms:W3CDTF">2016-06-23T03:23:00Z</dcterms:created>
  <dcterms:modified xsi:type="dcterms:W3CDTF">2016-06-24T15:41:00Z</dcterms:modified>
</cp:coreProperties>
</file>